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14FBA" w14:textId="77777777" w:rsidR="0056695B" w:rsidRDefault="0056695B" w:rsidP="0056695B">
      <w:bookmarkStart w:id="0" w:name="_Toc78941548"/>
      <w:bookmarkStart w:id="1" w:name="_Toc78941577"/>
    </w:p>
    <w:p w14:paraId="1B5C6957" w14:textId="77777777" w:rsidR="0056695B" w:rsidRPr="00D54BF7" w:rsidRDefault="0056695B" w:rsidP="0056695B">
      <w:pPr>
        <w:rPr>
          <w:rFonts w:cs="Arial"/>
          <w:sz w:val="20"/>
        </w:rPr>
      </w:pPr>
    </w:p>
    <w:p w14:paraId="4341EF1E" w14:textId="77777777" w:rsidR="0056695B" w:rsidRDefault="0056695B" w:rsidP="0056695B"/>
    <w:p w14:paraId="537F3ACC" w14:textId="77777777" w:rsidR="0056695B" w:rsidRDefault="0056695B" w:rsidP="0056695B"/>
    <w:p w14:paraId="52FF8956" w14:textId="77777777" w:rsidR="0056695B" w:rsidRDefault="0056695B" w:rsidP="0056695B"/>
    <w:p w14:paraId="3044914B" w14:textId="77777777" w:rsidR="0056695B" w:rsidRDefault="0056695B" w:rsidP="0056695B"/>
    <w:bookmarkEnd w:id="0"/>
    <w:bookmarkEnd w:id="1"/>
    <w:p w14:paraId="5186B70C" w14:textId="77777777" w:rsidR="00403525" w:rsidRPr="006667DA" w:rsidRDefault="00000000" w:rsidP="00403525">
      <w:pPr>
        <w:pStyle w:val="Tittel"/>
      </w:pPr>
      <w:r w:rsidRPr="006667DA">
        <w:t>INVITASJON</w:t>
      </w:r>
    </w:p>
    <w:p w14:paraId="3829282B" w14:textId="77777777" w:rsidR="00403525" w:rsidRPr="006667DA" w:rsidRDefault="00000000" w:rsidP="00403525">
      <w:pPr>
        <w:pStyle w:val="Tittel"/>
      </w:pPr>
      <w:r w:rsidRPr="006667DA">
        <w:t>TIL</w:t>
      </w:r>
    </w:p>
    <w:p w14:paraId="1DF6C72D" w14:textId="77777777" w:rsidR="00403525" w:rsidRPr="006667DA" w:rsidRDefault="00000000" w:rsidP="00403525">
      <w:pPr>
        <w:pStyle w:val="Tittel"/>
      </w:pPr>
      <w:r w:rsidRPr="006667DA">
        <w:t>ANBUDSKONKURRANSE</w:t>
      </w:r>
    </w:p>
    <w:p w14:paraId="1F43BCC0" w14:textId="77777777" w:rsidR="00403525" w:rsidRDefault="00403525" w:rsidP="00403525">
      <w:pPr>
        <w:pStyle w:val="Tittel"/>
      </w:pPr>
    </w:p>
    <w:p w14:paraId="04ACDC75" w14:textId="77777777" w:rsidR="00403525" w:rsidRPr="006C2C02" w:rsidRDefault="00403525" w:rsidP="00403525"/>
    <w:p w14:paraId="76922BA6" w14:textId="77777777" w:rsidR="00403525" w:rsidRPr="00D54BF7" w:rsidRDefault="00000000" w:rsidP="00403525">
      <w:pPr>
        <w:pStyle w:val="Undertittel"/>
      </w:pPr>
      <w:r w:rsidRPr="00D54BF7">
        <w:t>(ÅPEN KONKURRANSE)</w:t>
      </w:r>
    </w:p>
    <w:p w14:paraId="60A17384" w14:textId="77777777" w:rsidR="0056695B" w:rsidRDefault="0056695B" w:rsidP="0056695B">
      <w:pPr>
        <w:pStyle w:val="Undertittel"/>
        <w:rPr>
          <w:sz w:val="20"/>
        </w:rPr>
      </w:pPr>
    </w:p>
    <w:p w14:paraId="2CD984AB" w14:textId="77777777" w:rsidR="00403525" w:rsidRDefault="00403525" w:rsidP="0056695B">
      <w:pPr>
        <w:pStyle w:val="Undertittel"/>
        <w:rPr>
          <w:sz w:val="20"/>
        </w:rPr>
      </w:pPr>
    </w:p>
    <w:p w14:paraId="2FC3554F" w14:textId="77777777" w:rsidR="00EC7E51" w:rsidRDefault="00EC7E51" w:rsidP="00EC7E51">
      <w:pPr>
        <w:jc w:val="center"/>
        <w:rPr>
          <w:rFonts w:cs="Arial"/>
          <w:sz w:val="20"/>
        </w:rPr>
      </w:pPr>
    </w:p>
    <w:p w14:paraId="73AC9296" w14:textId="77777777" w:rsidR="00EC7E51" w:rsidRPr="00F4555C" w:rsidRDefault="00000000" w:rsidP="00EC7E51">
      <w:pPr>
        <w:jc w:val="center"/>
        <w:rPr>
          <w:rFonts w:cs="Arial"/>
        </w:rPr>
      </w:pPr>
      <w:r w:rsidRPr="00F4555C">
        <w:rPr>
          <w:rFonts w:cs="Arial"/>
        </w:rPr>
        <w:t>Prosjekt 1105601 UiO Livsvitenskap brukerutstyr</w:t>
      </w:r>
    </w:p>
    <w:p w14:paraId="3E806AFF" w14:textId="77777777" w:rsidR="00403525" w:rsidRPr="00EC7E51" w:rsidRDefault="00403525" w:rsidP="0056695B">
      <w:pPr>
        <w:pStyle w:val="Undertittel"/>
        <w:rPr>
          <w:b w:val="0"/>
          <w:bCs/>
          <w:sz w:val="20"/>
        </w:rPr>
      </w:pPr>
    </w:p>
    <w:p w14:paraId="5F957EB1" w14:textId="77777777" w:rsidR="00403525" w:rsidRPr="00EC7E51" w:rsidRDefault="00000000" w:rsidP="0056695B">
      <w:pPr>
        <w:pStyle w:val="Undertittel"/>
        <w:rPr>
          <w:b w:val="0"/>
          <w:bCs/>
          <w:sz w:val="20"/>
        </w:rPr>
      </w:pPr>
      <w:r w:rsidRPr="00EC7E51">
        <w:rPr>
          <w:b w:val="0"/>
          <w:bCs/>
          <w:sz w:val="20"/>
        </w:rPr>
        <w:t>K9</w:t>
      </w:r>
      <w:r w:rsidR="0088394A">
        <w:rPr>
          <w:b w:val="0"/>
          <w:bCs/>
          <w:sz w:val="20"/>
        </w:rPr>
        <w:t>51.02 Varmevekslere</w:t>
      </w:r>
    </w:p>
    <w:p w14:paraId="052A4623" w14:textId="77777777" w:rsidR="00403525" w:rsidRDefault="00403525" w:rsidP="0056695B">
      <w:pPr>
        <w:pStyle w:val="Undertittel"/>
        <w:rPr>
          <w:sz w:val="20"/>
        </w:rPr>
      </w:pPr>
    </w:p>
    <w:p w14:paraId="41D16D87" w14:textId="77777777" w:rsidR="0056695B" w:rsidRDefault="00000000" w:rsidP="00EC7E51">
      <w:pPr>
        <w:pStyle w:val="Tittel"/>
        <w:jc w:val="left"/>
        <w:rPr>
          <w:color w:val="5C9424" w:themeColor="accent6"/>
        </w:rPr>
      </w:pPr>
      <w:r w:rsidRPr="0821F418">
        <w:rPr>
          <w:color w:val="5C9424" w:themeColor="accent6"/>
        </w:rPr>
        <w:br w:type="page"/>
      </w:r>
    </w:p>
    <w:p w14:paraId="1A63B275" w14:textId="77777777" w:rsidR="00EC7E51" w:rsidRPr="00EC7E51" w:rsidRDefault="00EC7E51" w:rsidP="00EC7E51"/>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14:paraId="7DC1E0E2" w14:textId="77777777" w:rsidR="0056695B" w:rsidRDefault="00000000" w:rsidP="00F4555C">
          <w:pPr>
            <w:pStyle w:val="Overskriftforinnholdsfortegnelse"/>
            <w:tabs>
              <w:tab w:val="left" w:pos="7635"/>
            </w:tabs>
          </w:pPr>
          <w:r>
            <w:t>Innhold</w:t>
          </w:r>
          <w:r w:rsidR="001D47CC">
            <w:tab/>
          </w:r>
        </w:p>
        <w:p w14:paraId="11DD28A7" w14:textId="77777777" w:rsidR="00DC1164" w:rsidRDefault="0000000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198034839" w:history="1">
            <w:r w:rsidR="00DC1164" w:rsidRPr="00DB0606">
              <w:rPr>
                <w:rStyle w:val="Hyperkobling"/>
                <w:rFonts w:eastAsiaTheme="majorEastAsia"/>
              </w:rPr>
              <w:t>1</w:t>
            </w:r>
            <w:r w:rsidR="00DC1164">
              <w:rPr>
                <w:rFonts w:asciiTheme="minorHAnsi" w:eastAsiaTheme="minorEastAsia" w:hAnsiTheme="minorHAnsi" w:cstheme="minorBidi"/>
                <w:bCs w:val="0"/>
                <w:kern w:val="2"/>
                <w:sz w:val="24"/>
                <w14:ligatures w14:val="standardContextual"/>
              </w:rPr>
              <w:tab/>
            </w:r>
            <w:r w:rsidR="00DC1164" w:rsidRPr="00DB0606">
              <w:rPr>
                <w:rStyle w:val="Hyperkobling"/>
                <w:rFonts w:eastAsiaTheme="majorEastAsia"/>
              </w:rPr>
              <w:t>Generelt om oppdraget</w:t>
            </w:r>
            <w:r w:rsidR="00DC1164">
              <w:rPr>
                <w:webHidden/>
              </w:rPr>
              <w:tab/>
            </w:r>
            <w:r w:rsidR="00DC1164">
              <w:rPr>
                <w:webHidden/>
              </w:rPr>
              <w:fldChar w:fldCharType="begin"/>
            </w:r>
            <w:r w:rsidR="00DC1164">
              <w:rPr>
                <w:webHidden/>
              </w:rPr>
              <w:instrText xml:space="preserve"> PAGEREF _Toc198034839 \h </w:instrText>
            </w:r>
            <w:r w:rsidR="00DC1164">
              <w:rPr>
                <w:webHidden/>
              </w:rPr>
            </w:r>
            <w:r w:rsidR="00DC1164">
              <w:rPr>
                <w:webHidden/>
              </w:rPr>
              <w:fldChar w:fldCharType="separate"/>
            </w:r>
            <w:r w:rsidR="00DC1164">
              <w:rPr>
                <w:webHidden/>
              </w:rPr>
              <w:t>3</w:t>
            </w:r>
            <w:r w:rsidR="00DC1164">
              <w:rPr>
                <w:webHidden/>
              </w:rPr>
              <w:fldChar w:fldCharType="end"/>
            </w:r>
          </w:hyperlink>
        </w:p>
        <w:p w14:paraId="6C6D4D88"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0" w:history="1">
            <w:r w:rsidRPr="00DB0606">
              <w:rPr>
                <w:rStyle w:val="Hyperkobling"/>
                <w:rFonts w:eastAsiaTheme="majorEastAsia"/>
                <w:noProof/>
              </w:rPr>
              <w:t>1.1</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_Toc198034840 \h </w:instrText>
            </w:r>
            <w:r>
              <w:rPr>
                <w:noProof/>
                <w:webHidden/>
              </w:rPr>
            </w:r>
            <w:r>
              <w:rPr>
                <w:noProof/>
                <w:webHidden/>
              </w:rPr>
              <w:fldChar w:fldCharType="separate"/>
            </w:r>
            <w:r>
              <w:rPr>
                <w:noProof/>
                <w:webHidden/>
              </w:rPr>
              <w:t>3</w:t>
            </w:r>
            <w:r>
              <w:rPr>
                <w:noProof/>
                <w:webHidden/>
              </w:rPr>
              <w:fldChar w:fldCharType="end"/>
            </w:r>
          </w:hyperlink>
        </w:p>
        <w:p w14:paraId="38444375"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1" w:history="1">
            <w:r w:rsidRPr="00DB0606">
              <w:rPr>
                <w:rStyle w:val="Hyperkobling"/>
                <w:rFonts w:eastAsiaTheme="majorEastAsia"/>
                <w:noProof/>
              </w:rPr>
              <w:t>1.2</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Omfang</w:t>
            </w:r>
            <w:r>
              <w:rPr>
                <w:noProof/>
                <w:webHidden/>
              </w:rPr>
              <w:tab/>
            </w:r>
            <w:r>
              <w:rPr>
                <w:noProof/>
                <w:webHidden/>
              </w:rPr>
              <w:fldChar w:fldCharType="begin"/>
            </w:r>
            <w:r>
              <w:rPr>
                <w:noProof/>
                <w:webHidden/>
              </w:rPr>
              <w:instrText xml:space="preserve"> PAGEREF _Toc198034841 \h </w:instrText>
            </w:r>
            <w:r>
              <w:rPr>
                <w:noProof/>
                <w:webHidden/>
              </w:rPr>
            </w:r>
            <w:r>
              <w:rPr>
                <w:noProof/>
                <w:webHidden/>
              </w:rPr>
              <w:fldChar w:fldCharType="separate"/>
            </w:r>
            <w:r>
              <w:rPr>
                <w:noProof/>
                <w:webHidden/>
              </w:rPr>
              <w:t>3</w:t>
            </w:r>
            <w:r>
              <w:rPr>
                <w:noProof/>
                <w:webHidden/>
              </w:rPr>
              <w:fldChar w:fldCharType="end"/>
            </w:r>
          </w:hyperlink>
        </w:p>
        <w:p w14:paraId="2DDCAC75"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2" w:history="1">
            <w:r w:rsidRPr="00DB0606">
              <w:rPr>
                <w:rStyle w:val="Hyperkobling"/>
                <w:rFonts w:eastAsiaTheme="majorEastAsia"/>
                <w:noProof/>
              </w:rPr>
              <w:t>1.3</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Tilbudets priser</w:t>
            </w:r>
            <w:r>
              <w:rPr>
                <w:noProof/>
                <w:webHidden/>
              </w:rPr>
              <w:tab/>
            </w:r>
            <w:r>
              <w:rPr>
                <w:noProof/>
                <w:webHidden/>
              </w:rPr>
              <w:fldChar w:fldCharType="begin"/>
            </w:r>
            <w:r>
              <w:rPr>
                <w:noProof/>
                <w:webHidden/>
              </w:rPr>
              <w:instrText xml:space="preserve"> PAGEREF _Toc198034842 \h </w:instrText>
            </w:r>
            <w:r>
              <w:rPr>
                <w:noProof/>
                <w:webHidden/>
              </w:rPr>
            </w:r>
            <w:r>
              <w:rPr>
                <w:noProof/>
                <w:webHidden/>
              </w:rPr>
              <w:fldChar w:fldCharType="separate"/>
            </w:r>
            <w:r>
              <w:rPr>
                <w:noProof/>
                <w:webHidden/>
              </w:rPr>
              <w:t>5</w:t>
            </w:r>
            <w:r>
              <w:rPr>
                <w:noProof/>
                <w:webHidden/>
              </w:rPr>
              <w:fldChar w:fldCharType="end"/>
            </w:r>
          </w:hyperlink>
        </w:p>
        <w:p w14:paraId="05D0CCE3"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5" w:history="1">
            <w:r w:rsidRPr="00DB0606">
              <w:rPr>
                <w:rStyle w:val="Hyperkobling"/>
                <w:rFonts w:eastAsiaTheme="majorEastAsia"/>
                <w:noProof/>
              </w:rPr>
              <w:t>1.4</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Kunngjøring</w:t>
            </w:r>
            <w:r>
              <w:rPr>
                <w:noProof/>
                <w:webHidden/>
              </w:rPr>
              <w:tab/>
            </w:r>
            <w:r>
              <w:rPr>
                <w:noProof/>
                <w:webHidden/>
              </w:rPr>
              <w:fldChar w:fldCharType="begin"/>
            </w:r>
            <w:r>
              <w:rPr>
                <w:noProof/>
                <w:webHidden/>
              </w:rPr>
              <w:instrText xml:space="preserve"> PAGEREF _Toc198034845 \h </w:instrText>
            </w:r>
            <w:r>
              <w:rPr>
                <w:noProof/>
                <w:webHidden/>
              </w:rPr>
            </w:r>
            <w:r>
              <w:rPr>
                <w:noProof/>
                <w:webHidden/>
              </w:rPr>
              <w:fldChar w:fldCharType="separate"/>
            </w:r>
            <w:r>
              <w:rPr>
                <w:noProof/>
                <w:webHidden/>
              </w:rPr>
              <w:t>5</w:t>
            </w:r>
            <w:r>
              <w:rPr>
                <w:noProof/>
                <w:webHidden/>
              </w:rPr>
              <w:fldChar w:fldCharType="end"/>
            </w:r>
          </w:hyperlink>
        </w:p>
        <w:p w14:paraId="3650E5C6"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6" w:history="1">
            <w:r w:rsidRPr="00DB0606">
              <w:rPr>
                <w:rStyle w:val="Hyperkobling"/>
                <w:rFonts w:eastAsiaTheme="majorEastAsia"/>
                <w:noProof/>
              </w:rPr>
              <w:t>1.5</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Konkurransegrunnlag</w:t>
            </w:r>
            <w:r>
              <w:rPr>
                <w:noProof/>
                <w:webHidden/>
              </w:rPr>
              <w:tab/>
            </w:r>
            <w:r>
              <w:rPr>
                <w:noProof/>
                <w:webHidden/>
              </w:rPr>
              <w:fldChar w:fldCharType="begin"/>
            </w:r>
            <w:r>
              <w:rPr>
                <w:noProof/>
                <w:webHidden/>
              </w:rPr>
              <w:instrText xml:space="preserve"> PAGEREF _Toc198034846 \h </w:instrText>
            </w:r>
            <w:r>
              <w:rPr>
                <w:noProof/>
                <w:webHidden/>
              </w:rPr>
            </w:r>
            <w:r>
              <w:rPr>
                <w:noProof/>
                <w:webHidden/>
              </w:rPr>
              <w:fldChar w:fldCharType="separate"/>
            </w:r>
            <w:r>
              <w:rPr>
                <w:noProof/>
                <w:webHidden/>
              </w:rPr>
              <w:t>5</w:t>
            </w:r>
            <w:r>
              <w:rPr>
                <w:noProof/>
                <w:webHidden/>
              </w:rPr>
              <w:fldChar w:fldCharType="end"/>
            </w:r>
          </w:hyperlink>
        </w:p>
        <w:p w14:paraId="588BB771"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7" w:history="1">
            <w:r w:rsidRPr="00DB0606">
              <w:rPr>
                <w:rStyle w:val="Hyperkobling"/>
                <w:rFonts w:eastAsiaTheme="majorEastAsia"/>
                <w:noProof/>
              </w:rPr>
              <w:t>1.6</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Fremdrift</w:t>
            </w:r>
            <w:r>
              <w:rPr>
                <w:noProof/>
                <w:webHidden/>
              </w:rPr>
              <w:tab/>
            </w:r>
            <w:r>
              <w:rPr>
                <w:noProof/>
                <w:webHidden/>
              </w:rPr>
              <w:fldChar w:fldCharType="begin"/>
            </w:r>
            <w:r>
              <w:rPr>
                <w:noProof/>
                <w:webHidden/>
              </w:rPr>
              <w:instrText xml:space="preserve"> PAGEREF _Toc198034847 \h </w:instrText>
            </w:r>
            <w:r>
              <w:rPr>
                <w:noProof/>
                <w:webHidden/>
              </w:rPr>
            </w:r>
            <w:r>
              <w:rPr>
                <w:noProof/>
                <w:webHidden/>
              </w:rPr>
              <w:fldChar w:fldCharType="separate"/>
            </w:r>
            <w:r>
              <w:rPr>
                <w:noProof/>
                <w:webHidden/>
              </w:rPr>
              <w:t>6</w:t>
            </w:r>
            <w:r>
              <w:rPr>
                <w:noProof/>
                <w:webHidden/>
              </w:rPr>
              <w:fldChar w:fldCharType="end"/>
            </w:r>
          </w:hyperlink>
        </w:p>
        <w:p w14:paraId="03095414"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48" w:history="1">
            <w:r w:rsidRPr="00DB0606">
              <w:rPr>
                <w:rStyle w:val="Hyperkobling"/>
                <w:rFonts w:eastAsiaTheme="majorEastAsia"/>
                <w:noProof/>
              </w:rPr>
              <w:t>1.7</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Logistikk</w:t>
            </w:r>
            <w:r>
              <w:rPr>
                <w:noProof/>
                <w:webHidden/>
              </w:rPr>
              <w:tab/>
            </w:r>
            <w:r>
              <w:rPr>
                <w:noProof/>
                <w:webHidden/>
              </w:rPr>
              <w:fldChar w:fldCharType="begin"/>
            </w:r>
            <w:r>
              <w:rPr>
                <w:noProof/>
                <w:webHidden/>
              </w:rPr>
              <w:instrText xml:space="preserve"> PAGEREF _Toc198034848 \h </w:instrText>
            </w:r>
            <w:r>
              <w:rPr>
                <w:noProof/>
                <w:webHidden/>
              </w:rPr>
            </w:r>
            <w:r>
              <w:rPr>
                <w:noProof/>
                <w:webHidden/>
              </w:rPr>
              <w:fldChar w:fldCharType="separate"/>
            </w:r>
            <w:r>
              <w:rPr>
                <w:noProof/>
                <w:webHidden/>
              </w:rPr>
              <w:t>6</w:t>
            </w:r>
            <w:r>
              <w:rPr>
                <w:noProof/>
                <w:webHidden/>
              </w:rPr>
              <w:fldChar w:fldCharType="end"/>
            </w:r>
          </w:hyperlink>
        </w:p>
        <w:p w14:paraId="17EB3791" w14:textId="77777777" w:rsidR="00DC1164" w:rsidRDefault="00DC116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49" w:history="1">
            <w:r w:rsidRPr="00DB0606">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DB0606">
              <w:rPr>
                <w:rStyle w:val="Hyperkobling"/>
                <w:rFonts w:eastAsiaTheme="majorEastAsia"/>
              </w:rPr>
              <w:t>Kontraktsbestemmelser</w:t>
            </w:r>
            <w:r>
              <w:rPr>
                <w:webHidden/>
              </w:rPr>
              <w:tab/>
            </w:r>
            <w:r>
              <w:rPr>
                <w:webHidden/>
              </w:rPr>
              <w:fldChar w:fldCharType="begin"/>
            </w:r>
            <w:r>
              <w:rPr>
                <w:webHidden/>
              </w:rPr>
              <w:instrText xml:space="preserve"> PAGEREF _Toc198034849 \h </w:instrText>
            </w:r>
            <w:r>
              <w:rPr>
                <w:webHidden/>
              </w:rPr>
            </w:r>
            <w:r>
              <w:rPr>
                <w:webHidden/>
              </w:rPr>
              <w:fldChar w:fldCharType="separate"/>
            </w:r>
            <w:r>
              <w:rPr>
                <w:webHidden/>
              </w:rPr>
              <w:t>7</w:t>
            </w:r>
            <w:r>
              <w:rPr>
                <w:webHidden/>
              </w:rPr>
              <w:fldChar w:fldCharType="end"/>
            </w:r>
          </w:hyperlink>
        </w:p>
        <w:p w14:paraId="35BF8747" w14:textId="77777777" w:rsidR="00DC1164" w:rsidRDefault="00DC116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50" w:history="1">
            <w:r w:rsidRPr="00DB0606">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DB0606">
              <w:rPr>
                <w:rStyle w:val="Hyperkobling"/>
                <w:rFonts w:eastAsiaTheme="majorEastAsia"/>
              </w:rPr>
              <w:t>Regler for gjennomføringen av konkurransen</w:t>
            </w:r>
            <w:r>
              <w:rPr>
                <w:webHidden/>
              </w:rPr>
              <w:tab/>
            </w:r>
            <w:r>
              <w:rPr>
                <w:webHidden/>
              </w:rPr>
              <w:fldChar w:fldCharType="begin"/>
            </w:r>
            <w:r>
              <w:rPr>
                <w:webHidden/>
              </w:rPr>
              <w:instrText xml:space="preserve"> PAGEREF _Toc198034850 \h </w:instrText>
            </w:r>
            <w:r>
              <w:rPr>
                <w:webHidden/>
              </w:rPr>
            </w:r>
            <w:r>
              <w:rPr>
                <w:webHidden/>
              </w:rPr>
              <w:fldChar w:fldCharType="separate"/>
            </w:r>
            <w:r>
              <w:rPr>
                <w:webHidden/>
              </w:rPr>
              <w:t>7</w:t>
            </w:r>
            <w:r>
              <w:rPr>
                <w:webHidden/>
              </w:rPr>
              <w:fldChar w:fldCharType="end"/>
            </w:r>
          </w:hyperlink>
        </w:p>
        <w:p w14:paraId="0FB571DB"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1" w:history="1">
            <w:r w:rsidRPr="00DB0606">
              <w:rPr>
                <w:rStyle w:val="Hyperkobling"/>
                <w:rFonts w:eastAsiaTheme="majorEastAsia"/>
                <w:noProof/>
              </w:rPr>
              <w:t>3.1</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_Toc198034851 \h </w:instrText>
            </w:r>
            <w:r>
              <w:rPr>
                <w:noProof/>
                <w:webHidden/>
              </w:rPr>
            </w:r>
            <w:r>
              <w:rPr>
                <w:noProof/>
                <w:webHidden/>
              </w:rPr>
              <w:fldChar w:fldCharType="separate"/>
            </w:r>
            <w:r>
              <w:rPr>
                <w:noProof/>
                <w:webHidden/>
              </w:rPr>
              <w:t>7</w:t>
            </w:r>
            <w:r>
              <w:rPr>
                <w:noProof/>
                <w:webHidden/>
              </w:rPr>
              <w:fldChar w:fldCharType="end"/>
            </w:r>
          </w:hyperlink>
        </w:p>
        <w:p w14:paraId="3EDDA7D7"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2" w:history="1">
            <w:r w:rsidRPr="00DB0606">
              <w:rPr>
                <w:rStyle w:val="Hyperkobling"/>
                <w:rFonts w:eastAsiaTheme="majorEastAsia"/>
                <w:noProof/>
              </w:rPr>
              <w:t>3.2</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Prinsipper for anbudskonkurransen</w:t>
            </w:r>
            <w:r>
              <w:rPr>
                <w:noProof/>
                <w:webHidden/>
              </w:rPr>
              <w:tab/>
            </w:r>
            <w:r>
              <w:rPr>
                <w:noProof/>
                <w:webHidden/>
              </w:rPr>
              <w:fldChar w:fldCharType="begin"/>
            </w:r>
            <w:r>
              <w:rPr>
                <w:noProof/>
                <w:webHidden/>
              </w:rPr>
              <w:instrText xml:space="preserve"> PAGEREF _Toc198034852 \h </w:instrText>
            </w:r>
            <w:r>
              <w:rPr>
                <w:noProof/>
                <w:webHidden/>
              </w:rPr>
            </w:r>
            <w:r>
              <w:rPr>
                <w:noProof/>
                <w:webHidden/>
              </w:rPr>
              <w:fldChar w:fldCharType="separate"/>
            </w:r>
            <w:r>
              <w:rPr>
                <w:noProof/>
                <w:webHidden/>
              </w:rPr>
              <w:t>7</w:t>
            </w:r>
            <w:r>
              <w:rPr>
                <w:noProof/>
                <w:webHidden/>
              </w:rPr>
              <w:fldChar w:fldCharType="end"/>
            </w:r>
          </w:hyperlink>
        </w:p>
        <w:p w14:paraId="587CAF4E"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3" w:history="1">
            <w:r w:rsidRPr="00DB0606">
              <w:rPr>
                <w:rStyle w:val="Hyperkobling"/>
                <w:rFonts w:eastAsiaTheme="majorEastAsia"/>
                <w:noProof/>
              </w:rPr>
              <w:t>3.3</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Kunngjøring</w:t>
            </w:r>
            <w:r>
              <w:rPr>
                <w:noProof/>
                <w:webHidden/>
              </w:rPr>
              <w:tab/>
            </w:r>
            <w:r>
              <w:rPr>
                <w:noProof/>
                <w:webHidden/>
              </w:rPr>
              <w:fldChar w:fldCharType="begin"/>
            </w:r>
            <w:r>
              <w:rPr>
                <w:noProof/>
                <w:webHidden/>
              </w:rPr>
              <w:instrText xml:space="preserve"> PAGEREF _Toc198034853 \h </w:instrText>
            </w:r>
            <w:r>
              <w:rPr>
                <w:noProof/>
                <w:webHidden/>
              </w:rPr>
            </w:r>
            <w:r>
              <w:rPr>
                <w:noProof/>
                <w:webHidden/>
              </w:rPr>
              <w:fldChar w:fldCharType="separate"/>
            </w:r>
            <w:r>
              <w:rPr>
                <w:noProof/>
                <w:webHidden/>
              </w:rPr>
              <w:t>7</w:t>
            </w:r>
            <w:r>
              <w:rPr>
                <w:noProof/>
                <w:webHidden/>
              </w:rPr>
              <w:fldChar w:fldCharType="end"/>
            </w:r>
          </w:hyperlink>
        </w:p>
        <w:p w14:paraId="425E3920"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4" w:history="1">
            <w:r w:rsidRPr="00DB0606">
              <w:rPr>
                <w:rStyle w:val="Hyperkobling"/>
                <w:rFonts w:eastAsiaTheme="majorEastAsia"/>
                <w:noProof/>
              </w:rPr>
              <w:t>3.4</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Nasjonale avvisningsgrunner</w:t>
            </w:r>
            <w:r>
              <w:rPr>
                <w:noProof/>
                <w:webHidden/>
              </w:rPr>
              <w:tab/>
            </w:r>
            <w:r>
              <w:rPr>
                <w:noProof/>
                <w:webHidden/>
              </w:rPr>
              <w:fldChar w:fldCharType="begin"/>
            </w:r>
            <w:r>
              <w:rPr>
                <w:noProof/>
                <w:webHidden/>
              </w:rPr>
              <w:instrText xml:space="preserve"> PAGEREF _Toc198034854 \h </w:instrText>
            </w:r>
            <w:r>
              <w:rPr>
                <w:noProof/>
                <w:webHidden/>
              </w:rPr>
            </w:r>
            <w:r>
              <w:rPr>
                <w:noProof/>
                <w:webHidden/>
              </w:rPr>
              <w:fldChar w:fldCharType="separate"/>
            </w:r>
            <w:r>
              <w:rPr>
                <w:noProof/>
                <w:webHidden/>
              </w:rPr>
              <w:t>8</w:t>
            </w:r>
            <w:r>
              <w:rPr>
                <w:noProof/>
                <w:webHidden/>
              </w:rPr>
              <w:fldChar w:fldCharType="end"/>
            </w:r>
          </w:hyperlink>
        </w:p>
        <w:p w14:paraId="33C248C8"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5" w:history="1">
            <w:r w:rsidRPr="00DB0606">
              <w:rPr>
                <w:rStyle w:val="Hyperkobling"/>
                <w:rFonts w:eastAsiaTheme="majorEastAsia"/>
                <w:noProof/>
              </w:rPr>
              <w:t>3.5</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_Toc198034855 \h </w:instrText>
            </w:r>
            <w:r>
              <w:rPr>
                <w:noProof/>
                <w:webHidden/>
              </w:rPr>
            </w:r>
            <w:r>
              <w:rPr>
                <w:noProof/>
                <w:webHidden/>
              </w:rPr>
              <w:fldChar w:fldCharType="separate"/>
            </w:r>
            <w:r>
              <w:rPr>
                <w:noProof/>
                <w:webHidden/>
              </w:rPr>
              <w:t>8</w:t>
            </w:r>
            <w:r>
              <w:rPr>
                <w:noProof/>
                <w:webHidden/>
              </w:rPr>
              <w:fldChar w:fldCharType="end"/>
            </w:r>
          </w:hyperlink>
        </w:p>
        <w:p w14:paraId="3F6EF76C"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6" w:history="1">
            <w:r w:rsidRPr="00DB0606">
              <w:rPr>
                <w:rStyle w:val="Hyperkobling"/>
                <w:rFonts w:eastAsiaTheme="majorEastAsia"/>
                <w:noProof/>
              </w:rPr>
              <w:t>3.6</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_Toc198034856 \h </w:instrText>
            </w:r>
            <w:r>
              <w:rPr>
                <w:noProof/>
                <w:webHidden/>
              </w:rPr>
            </w:r>
            <w:r>
              <w:rPr>
                <w:noProof/>
                <w:webHidden/>
              </w:rPr>
              <w:fldChar w:fldCharType="separate"/>
            </w:r>
            <w:r>
              <w:rPr>
                <w:noProof/>
                <w:webHidden/>
              </w:rPr>
              <w:t>8</w:t>
            </w:r>
            <w:r>
              <w:rPr>
                <w:noProof/>
                <w:webHidden/>
              </w:rPr>
              <w:fldChar w:fldCharType="end"/>
            </w:r>
          </w:hyperlink>
        </w:p>
        <w:p w14:paraId="1F16D11D"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7" w:history="1">
            <w:r w:rsidRPr="00DB0606">
              <w:rPr>
                <w:rStyle w:val="Hyperkobling"/>
                <w:rFonts w:eastAsiaTheme="majorEastAsia"/>
                <w:noProof/>
              </w:rPr>
              <w:t>3.7</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_Toc198034857 \h </w:instrText>
            </w:r>
            <w:r>
              <w:rPr>
                <w:noProof/>
                <w:webHidden/>
              </w:rPr>
            </w:r>
            <w:r>
              <w:rPr>
                <w:noProof/>
                <w:webHidden/>
              </w:rPr>
              <w:fldChar w:fldCharType="separate"/>
            </w:r>
            <w:r>
              <w:rPr>
                <w:noProof/>
                <w:webHidden/>
              </w:rPr>
              <w:t>8</w:t>
            </w:r>
            <w:r>
              <w:rPr>
                <w:noProof/>
                <w:webHidden/>
              </w:rPr>
              <w:fldChar w:fldCharType="end"/>
            </w:r>
          </w:hyperlink>
        </w:p>
        <w:p w14:paraId="49610812"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58" w:history="1">
            <w:r w:rsidRPr="00DB0606">
              <w:rPr>
                <w:rStyle w:val="Hyperkobling"/>
                <w:rFonts w:eastAsiaTheme="majorEastAsia"/>
                <w:noProof/>
              </w:rPr>
              <w:t>3.8</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Offentlighet</w:t>
            </w:r>
            <w:r>
              <w:rPr>
                <w:noProof/>
                <w:webHidden/>
              </w:rPr>
              <w:tab/>
            </w:r>
            <w:r>
              <w:rPr>
                <w:noProof/>
                <w:webHidden/>
              </w:rPr>
              <w:fldChar w:fldCharType="begin"/>
            </w:r>
            <w:r>
              <w:rPr>
                <w:noProof/>
                <w:webHidden/>
              </w:rPr>
              <w:instrText xml:space="preserve"> PAGEREF _Toc198034858 \h </w:instrText>
            </w:r>
            <w:r>
              <w:rPr>
                <w:noProof/>
                <w:webHidden/>
              </w:rPr>
            </w:r>
            <w:r>
              <w:rPr>
                <w:noProof/>
                <w:webHidden/>
              </w:rPr>
              <w:fldChar w:fldCharType="separate"/>
            </w:r>
            <w:r>
              <w:rPr>
                <w:noProof/>
                <w:webHidden/>
              </w:rPr>
              <w:t>9</w:t>
            </w:r>
            <w:r>
              <w:rPr>
                <w:noProof/>
                <w:webHidden/>
              </w:rPr>
              <w:fldChar w:fldCharType="end"/>
            </w:r>
          </w:hyperlink>
        </w:p>
        <w:p w14:paraId="2A7F7FC5" w14:textId="77777777" w:rsidR="00DC1164" w:rsidRDefault="00DC116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59" w:history="1">
            <w:r w:rsidRPr="00DB0606">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DB0606">
              <w:rPr>
                <w:rStyle w:val="Hyperkobling"/>
                <w:rFonts w:eastAsiaTheme="majorEastAsia"/>
              </w:rPr>
              <w:t>Statsbyggs evaluering av tilbudet</w:t>
            </w:r>
            <w:r>
              <w:rPr>
                <w:webHidden/>
              </w:rPr>
              <w:tab/>
            </w:r>
            <w:r>
              <w:rPr>
                <w:webHidden/>
              </w:rPr>
              <w:fldChar w:fldCharType="begin"/>
            </w:r>
            <w:r>
              <w:rPr>
                <w:webHidden/>
              </w:rPr>
              <w:instrText xml:space="preserve"> PAGEREF _Toc198034859 \h </w:instrText>
            </w:r>
            <w:r>
              <w:rPr>
                <w:webHidden/>
              </w:rPr>
            </w:r>
            <w:r>
              <w:rPr>
                <w:webHidden/>
              </w:rPr>
              <w:fldChar w:fldCharType="separate"/>
            </w:r>
            <w:r>
              <w:rPr>
                <w:webHidden/>
              </w:rPr>
              <w:t>9</w:t>
            </w:r>
            <w:r>
              <w:rPr>
                <w:webHidden/>
              </w:rPr>
              <w:fldChar w:fldCharType="end"/>
            </w:r>
          </w:hyperlink>
        </w:p>
        <w:p w14:paraId="78556B40"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0" w:history="1">
            <w:r w:rsidRPr="00DB0606">
              <w:rPr>
                <w:rStyle w:val="Hyperkobling"/>
                <w:rFonts w:eastAsiaTheme="majorEastAsia"/>
                <w:noProof/>
              </w:rPr>
              <w:t>4.1</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ESPD og kvalifisering</w:t>
            </w:r>
            <w:r>
              <w:rPr>
                <w:noProof/>
                <w:webHidden/>
              </w:rPr>
              <w:tab/>
            </w:r>
            <w:r>
              <w:rPr>
                <w:noProof/>
                <w:webHidden/>
              </w:rPr>
              <w:fldChar w:fldCharType="begin"/>
            </w:r>
            <w:r>
              <w:rPr>
                <w:noProof/>
                <w:webHidden/>
              </w:rPr>
              <w:instrText xml:space="preserve"> PAGEREF _Toc198034860 \h </w:instrText>
            </w:r>
            <w:r>
              <w:rPr>
                <w:noProof/>
                <w:webHidden/>
              </w:rPr>
            </w:r>
            <w:r>
              <w:rPr>
                <w:noProof/>
                <w:webHidden/>
              </w:rPr>
              <w:fldChar w:fldCharType="separate"/>
            </w:r>
            <w:r>
              <w:rPr>
                <w:noProof/>
                <w:webHidden/>
              </w:rPr>
              <w:t>9</w:t>
            </w:r>
            <w:r>
              <w:rPr>
                <w:noProof/>
                <w:webHidden/>
              </w:rPr>
              <w:fldChar w:fldCharType="end"/>
            </w:r>
          </w:hyperlink>
        </w:p>
        <w:p w14:paraId="0000696B"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1" w:history="1">
            <w:r w:rsidRPr="00DB0606">
              <w:rPr>
                <w:rStyle w:val="Hyperkobling"/>
                <w:rFonts w:eastAsiaTheme="majorEastAsia"/>
                <w:noProof/>
              </w:rPr>
              <w:t>4.2</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Kvalifikasjonskrav</w:t>
            </w:r>
            <w:r>
              <w:rPr>
                <w:noProof/>
                <w:webHidden/>
              </w:rPr>
              <w:tab/>
            </w:r>
            <w:r>
              <w:rPr>
                <w:noProof/>
                <w:webHidden/>
              </w:rPr>
              <w:fldChar w:fldCharType="begin"/>
            </w:r>
            <w:r>
              <w:rPr>
                <w:noProof/>
                <w:webHidden/>
              </w:rPr>
              <w:instrText xml:space="preserve"> PAGEREF _Toc198034861 \h </w:instrText>
            </w:r>
            <w:r>
              <w:rPr>
                <w:noProof/>
                <w:webHidden/>
              </w:rPr>
            </w:r>
            <w:r>
              <w:rPr>
                <w:noProof/>
                <w:webHidden/>
              </w:rPr>
              <w:fldChar w:fldCharType="separate"/>
            </w:r>
            <w:r>
              <w:rPr>
                <w:noProof/>
                <w:webHidden/>
              </w:rPr>
              <w:t>10</w:t>
            </w:r>
            <w:r>
              <w:rPr>
                <w:noProof/>
                <w:webHidden/>
              </w:rPr>
              <w:fldChar w:fldCharType="end"/>
            </w:r>
          </w:hyperlink>
        </w:p>
        <w:p w14:paraId="2AD8E864"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2" w:history="1">
            <w:r w:rsidRPr="00DB0606">
              <w:rPr>
                <w:rStyle w:val="Hyperkobling"/>
                <w:rFonts w:eastAsiaTheme="majorEastAsia"/>
                <w:noProof/>
              </w:rPr>
              <w:t>4.3</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Attest for skatt og merverdiavgift</w:t>
            </w:r>
            <w:r>
              <w:rPr>
                <w:noProof/>
                <w:webHidden/>
              </w:rPr>
              <w:tab/>
            </w:r>
            <w:r>
              <w:rPr>
                <w:noProof/>
                <w:webHidden/>
              </w:rPr>
              <w:fldChar w:fldCharType="begin"/>
            </w:r>
            <w:r>
              <w:rPr>
                <w:noProof/>
                <w:webHidden/>
              </w:rPr>
              <w:instrText xml:space="preserve"> PAGEREF _Toc198034862 \h </w:instrText>
            </w:r>
            <w:r>
              <w:rPr>
                <w:noProof/>
                <w:webHidden/>
              </w:rPr>
            </w:r>
            <w:r>
              <w:rPr>
                <w:noProof/>
                <w:webHidden/>
              </w:rPr>
              <w:fldChar w:fldCharType="separate"/>
            </w:r>
            <w:r>
              <w:rPr>
                <w:noProof/>
                <w:webHidden/>
              </w:rPr>
              <w:t>11</w:t>
            </w:r>
            <w:r>
              <w:rPr>
                <w:noProof/>
                <w:webHidden/>
              </w:rPr>
              <w:fldChar w:fldCharType="end"/>
            </w:r>
          </w:hyperlink>
        </w:p>
        <w:p w14:paraId="5E5818D9"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3" w:history="1">
            <w:r w:rsidRPr="00DB0606">
              <w:rPr>
                <w:rStyle w:val="Hyperkobling"/>
                <w:rFonts w:eastAsiaTheme="majorEastAsia"/>
                <w:noProof/>
              </w:rPr>
              <w:t>4.4</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_Toc198034863 \h </w:instrText>
            </w:r>
            <w:r>
              <w:rPr>
                <w:noProof/>
                <w:webHidden/>
              </w:rPr>
            </w:r>
            <w:r>
              <w:rPr>
                <w:noProof/>
                <w:webHidden/>
              </w:rPr>
              <w:fldChar w:fldCharType="separate"/>
            </w:r>
            <w:r>
              <w:rPr>
                <w:noProof/>
                <w:webHidden/>
              </w:rPr>
              <w:t>11</w:t>
            </w:r>
            <w:r>
              <w:rPr>
                <w:noProof/>
                <w:webHidden/>
              </w:rPr>
              <w:fldChar w:fldCharType="end"/>
            </w:r>
          </w:hyperlink>
        </w:p>
        <w:p w14:paraId="74BE2042" w14:textId="77777777" w:rsidR="00DC1164" w:rsidRDefault="00DC1164">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4" w:history="1">
            <w:r w:rsidRPr="00DB0606">
              <w:rPr>
                <w:rStyle w:val="Hyperkobling"/>
                <w:rFonts w:eastAsiaTheme="majorEastAsia"/>
                <w:bCs/>
                <w:noProof/>
              </w:rPr>
              <w:t>4.4.1</w:t>
            </w:r>
            <w:r>
              <w:rPr>
                <w:rFonts w:asciiTheme="minorHAnsi" w:eastAsiaTheme="minorEastAsia" w:hAnsiTheme="minorHAnsi" w:cstheme="minorBidi"/>
                <w:iCs w:val="0"/>
                <w:noProof/>
                <w:kern w:val="2"/>
                <w:sz w:val="24"/>
                <w14:ligatures w14:val="standardContextual"/>
              </w:rPr>
              <w:tab/>
            </w:r>
            <w:r w:rsidRPr="00DB0606">
              <w:rPr>
                <w:rStyle w:val="Hyperkobling"/>
                <w:rFonts w:eastAsiaTheme="majorEastAsia"/>
                <w:noProof/>
              </w:rPr>
              <w:t>Kvalitet og funksjonalitet</w:t>
            </w:r>
            <w:r>
              <w:rPr>
                <w:noProof/>
                <w:webHidden/>
              </w:rPr>
              <w:tab/>
            </w:r>
            <w:r>
              <w:rPr>
                <w:noProof/>
                <w:webHidden/>
              </w:rPr>
              <w:fldChar w:fldCharType="begin"/>
            </w:r>
            <w:r>
              <w:rPr>
                <w:noProof/>
                <w:webHidden/>
              </w:rPr>
              <w:instrText xml:space="preserve"> PAGEREF _Toc198034864 \h </w:instrText>
            </w:r>
            <w:r>
              <w:rPr>
                <w:noProof/>
                <w:webHidden/>
              </w:rPr>
            </w:r>
            <w:r>
              <w:rPr>
                <w:noProof/>
                <w:webHidden/>
              </w:rPr>
              <w:fldChar w:fldCharType="separate"/>
            </w:r>
            <w:r>
              <w:rPr>
                <w:noProof/>
                <w:webHidden/>
              </w:rPr>
              <w:t>12</w:t>
            </w:r>
            <w:r>
              <w:rPr>
                <w:noProof/>
                <w:webHidden/>
              </w:rPr>
              <w:fldChar w:fldCharType="end"/>
            </w:r>
          </w:hyperlink>
        </w:p>
        <w:p w14:paraId="3CE8859A" w14:textId="77777777" w:rsidR="00DC1164" w:rsidRDefault="00DC1164">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5" w:history="1">
            <w:r w:rsidRPr="00DB0606">
              <w:rPr>
                <w:rStyle w:val="Hyperkobling"/>
                <w:rFonts w:eastAsiaTheme="majorEastAsia"/>
                <w:bCs/>
                <w:noProof/>
              </w:rPr>
              <w:t>4.4.2</w:t>
            </w:r>
            <w:r>
              <w:rPr>
                <w:rFonts w:asciiTheme="minorHAnsi" w:eastAsiaTheme="minorEastAsia" w:hAnsiTheme="minorHAnsi" w:cstheme="minorBidi"/>
                <w:iCs w:val="0"/>
                <w:noProof/>
                <w:kern w:val="2"/>
                <w:sz w:val="24"/>
                <w14:ligatures w14:val="standardContextual"/>
              </w:rPr>
              <w:tab/>
            </w:r>
            <w:r w:rsidRPr="00DB0606">
              <w:rPr>
                <w:rStyle w:val="Hyperkobling"/>
                <w:rFonts w:eastAsiaTheme="majorEastAsia"/>
                <w:noProof/>
              </w:rPr>
              <w:t>Service, drift og vedlikehold</w:t>
            </w:r>
            <w:r>
              <w:rPr>
                <w:noProof/>
                <w:webHidden/>
              </w:rPr>
              <w:tab/>
            </w:r>
            <w:r>
              <w:rPr>
                <w:noProof/>
                <w:webHidden/>
              </w:rPr>
              <w:fldChar w:fldCharType="begin"/>
            </w:r>
            <w:r>
              <w:rPr>
                <w:noProof/>
                <w:webHidden/>
              </w:rPr>
              <w:instrText xml:space="preserve"> PAGEREF _Toc198034865 \h </w:instrText>
            </w:r>
            <w:r>
              <w:rPr>
                <w:noProof/>
                <w:webHidden/>
              </w:rPr>
            </w:r>
            <w:r>
              <w:rPr>
                <w:noProof/>
                <w:webHidden/>
              </w:rPr>
              <w:fldChar w:fldCharType="separate"/>
            </w:r>
            <w:r>
              <w:rPr>
                <w:noProof/>
                <w:webHidden/>
              </w:rPr>
              <w:t>12</w:t>
            </w:r>
            <w:r>
              <w:rPr>
                <w:noProof/>
                <w:webHidden/>
              </w:rPr>
              <w:fldChar w:fldCharType="end"/>
            </w:r>
          </w:hyperlink>
        </w:p>
        <w:p w14:paraId="3F5A4813" w14:textId="77777777" w:rsidR="00DC1164" w:rsidRDefault="00DC1164">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6" w:history="1">
            <w:r w:rsidRPr="00DB0606">
              <w:rPr>
                <w:rStyle w:val="Hyperkobling"/>
                <w:rFonts w:eastAsiaTheme="majorEastAsia"/>
                <w:bCs/>
                <w:noProof/>
              </w:rPr>
              <w:t>4.4.3</w:t>
            </w:r>
            <w:r>
              <w:rPr>
                <w:rFonts w:asciiTheme="minorHAnsi" w:eastAsiaTheme="minorEastAsia" w:hAnsiTheme="minorHAnsi" w:cstheme="minorBidi"/>
                <w:iCs w:val="0"/>
                <w:noProof/>
                <w:kern w:val="2"/>
                <w:sz w:val="24"/>
                <w14:ligatures w14:val="standardContextual"/>
              </w:rPr>
              <w:tab/>
            </w:r>
            <w:r w:rsidRPr="00DB0606">
              <w:rPr>
                <w:rStyle w:val="Hyperkobling"/>
                <w:rFonts w:eastAsiaTheme="majorEastAsia"/>
                <w:noProof/>
              </w:rPr>
              <w:t>Totalkostnad</w:t>
            </w:r>
            <w:r>
              <w:rPr>
                <w:noProof/>
                <w:webHidden/>
              </w:rPr>
              <w:tab/>
            </w:r>
            <w:r>
              <w:rPr>
                <w:noProof/>
                <w:webHidden/>
              </w:rPr>
              <w:fldChar w:fldCharType="begin"/>
            </w:r>
            <w:r>
              <w:rPr>
                <w:noProof/>
                <w:webHidden/>
              </w:rPr>
              <w:instrText xml:space="preserve"> PAGEREF _Toc198034866 \h </w:instrText>
            </w:r>
            <w:r>
              <w:rPr>
                <w:noProof/>
                <w:webHidden/>
              </w:rPr>
            </w:r>
            <w:r>
              <w:rPr>
                <w:noProof/>
                <w:webHidden/>
              </w:rPr>
              <w:fldChar w:fldCharType="separate"/>
            </w:r>
            <w:r>
              <w:rPr>
                <w:noProof/>
                <w:webHidden/>
              </w:rPr>
              <w:t>12</w:t>
            </w:r>
            <w:r>
              <w:rPr>
                <w:noProof/>
                <w:webHidden/>
              </w:rPr>
              <w:fldChar w:fldCharType="end"/>
            </w:r>
          </w:hyperlink>
        </w:p>
        <w:p w14:paraId="058BE6A9" w14:textId="77777777" w:rsidR="00DC1164" w:rsidRDefault="00DC1164">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7" w:history="1">
            <w:r w:rsidRPr="00DB0606">
              <w:rPr>
                <w:rStyle w:val="Hyperkobling"/>
                <w:rFonts w:eastAsiaTheme="majorEastAsia"/>
                <w:bCs/>
                <w:noProof/>
              </w:rPr>
              <w:t>4.4.4</w:t>
            </w:r>
            <w:r>
              <w:rPr>
                <w:rFonts w:asciiTheme="minorHAnsi" w:eastAsiaTheme="minorEastAsia" w:hAnsiTheme="minorHAnsi" w:cstheme="minorBidi"/>
                <w:iCs w:val="0"/>
                <w:noProof/>
                <w:kern w:val="2"/>
                <w:sz w:val="24"/>
                <w14:ligatures w14:val="standardContextual"/>
              </w:rPr>
              <w:tab/>
            </w:r>
            <w:r w:rsidRPr="00DB0606">
              <w:rPr>
                <w:rStyle w:val="Hyperkobling"/>
                <w:rFonts w:eastAsiaTheme="majorEastAsia"/>
                <w:noProof/>
              </w:rPr>
              <w:t>Informasjon om kravspesifikasjonens A-krav, B-krav og I-krav</w:t>
            </w:r>
            <w:r>
              <w:rPr>
                <w:noProof/>
                <w:webHidden/>
              </w:rPr>
              <w:tab/>
            </w:r>
            <w:r>
              <w:rPr>
                <w:noProof/>
                <w:webHidden/>
              </w:rPr>
              <w:fldChar w:fldCharType="begin"/>
            </w:r>
            <w:r>
              <w:rPr>
                <w:noProof/>
                <w:webHidden/>
              </w:rPr>
              <w:instrText xml:space="preserve"> PAGEREF _Toc198034867 \h </w:instrText>
            </w:r>
            <w:r>
              <w:rPr>
                <w:noProof/>
                <w:webHidden/>
              </w:rPr>
            </w:r>
            <w:r>
              <w:rPr>
                <w:noProof/>
                <w:webHidden/>
              </w:rPr>
              <w:fldChar w:fldCharType="separate"/>
            </w:r>
            <w:r>
              <w:rPr>
                <w:noProof/>
                <w:webHidden/>
              </w:rPr>
              <w:t>12</w:t>
            </w:r>
            <w:r>
              <w:rPr>
                <w:noProof/>
                <w:webHidden/>
              </w:rPr>
              <w:fldChar w:fldCharType="end"/>
            </w:r>
          </w:hyperlink>
        </w:p>
        <w:p w14:paraId="631C8821" w14:textId="77777777" w:rsidR="00DC1164" w:rsidRDefault="00DC1164">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98034868" w:history="1">
            <w:r w:rsidRPr="00DB0606">
              <w:rPr>
                <w:rStyle w:val="Hyperkobling"/>
                <w:rFonts w:eastAsiaTheme="majorEastAsia"/>
                <w:bCs/>
                <w:noProof/>
              </w:rPr>
              <w:t>4.4.5</w:t>
            </w:r>
            <w:r>
              <w:rPr>
                <w:rFonts w:asciiTheme="minorHAnsi" w:eastAsiaTheme="minorEastAsia" w:hAnsiTheme="minorHAnsi" w:cstheme="minorBidi"/>
                <w:iCs w:val="0"/>
                <w:noProof/>
                <w:kern w:val="2"/>
                <w:sz w:val="24"/>
                <w14:ligatures w14:val="standardContextual"/>
              </w:rPr>
              <w:tab/>
            </w:r>
            <w:r w:rsidRPr="00DB0606">
              <w:rPr>
                <w:rStyle w:val="Hyperkobling"/>
                <w:rFonts w:eastAsiaTheme="majorEastAsia"/>
                <w:noProof/>
              </w:rPr>
              <w:t>Miljø</w:t>
            </w:r>
            <w:r>
              <w:rPr>
                <w:noProof/>
                <w:webHidden/>
              </w:rPr>
              <w:tab/>
            </w:r>
            <w:r>
              <w:rPr>
                <w:noProof/>
                <w:webHidden/>
              </w:rPr>
              <w:fldChar w:fldCharType="begin"/>
            </w:r>
            <w:r>
              <w:rPr>
                <w:noProof/>
                <w:webHidden/>
              </w:rPr>
              <w:instrText xml:space="preserve"> PAGEREF _Toc198034868 \h </w:instrText>
            </w:r>
            <w:r>
              <w:rPr>
                <w:noProof/>
                <w:webHidden/>
              </w:rPr>
            </w:r>
            <w:r>
              <w:rPr>
                <w:noProof/>
                <w:webHidden/>
              </w:rPr>
              <w:fldChar w:fldCharType="separate"/>
            </w:r>
            <w:r>
              <w:rPr>
                <w:noProof/>
                <w:webHidden/>
              </w:rPr>
              <w:t>13</w:t>
            </w:r>
            <w:r>
              <w:rPr>
                <w:noProof/>
                <w:webHidden/>
              </w:rPr>
              <w:fldChar w:fldCharType="end"/>
            </w:r>
          </w:hyperlink>
        </w:p>
        <w:p w14:paraId="589F56AB"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69" w:history="1">
            <w:r w:rsidRPr="00DB0606">
              <w:rPr>
                <w:rStyle w:val="Hyperkobling"/>
                <w:rFonts w:eastAsiaTheme="majorEastAsia"/>
                <w:noProof/>
              </w:rPr>
              <w:t>4.5</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Tildeling av kontrakt og begrunnelse</w:t>
            </w:r>
            <w:r>
              <w:rPr>
                <w:noProof/>
                <w:webHidden/>
              </w:rPr>
              <w:tab/>
            </w:r>
            <w:r>
              <w:rPr>
                <w:noProof/>
                <w:webHidden/>
              </w:rPr>
              <w:fldChar w:fldCharType="begin"/>
            </w:r>
            <w:r>
              <w:rPr>
                <w:noProof/>
                <w:webHidden/>
              </w:rPr>
              <w:instrText xml:space="preserve"> PAGEREF _Toc198034869 \h </w:instrText>
            </w:r>
            <w:r>
              <w:rPr>
                <w:noProof/>
                <w:webHidden/>
              </w:rPr>
            </w:r>
            <w:r>
              <w:rPr>
                <w:noProof/>
                <w:webHidden/>
              </w:rPr>
              <w:fldChar w:fldCharType="separate"/>
            </w:r>
            <w:r>
              <w:rPr>
                <w:noProof/>
                <w:webHidden/>
              </w:rPr>
              <w:t>13</w:t>
            </w:r>
            <w:r>
              <w:rPr>
                <w:noProof/>
                <w:webHidden/>
              </w:rPr>
              <w:fldChar w:fldCharType="end"/>
            </w:r>
          </w:hyperlink>
        </w:p>
        <w:p w14:paraId="73CCC18C" w14:textId="77777777" w:rsidR="00DC1164" w:rsidRDefault="00DC116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70" w:history="1">
            <w:r w:rsidRPr="00DB0606">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DB0606">
              <w:rPr>
                <w:rStyle w:val="Hyperkobling"/>
                <w:rFonts w:eastAsiaTheme="majorEastAsia"/>
              </w:rPr>
              <w:t>Avvik fra konkurransegrunnlaget</w:t>
            </w:r>
            <w:r>
              <w:rPr>
                <w:webHidden/>
              </w:rPr>
              <w:tab/>
            </w:r>
            <w:r>
              <w:rPr>
                <w:webHidden/>
              </w:rPr>
              <w:fldChar w:fldCharType="begin"/>
            </w:r>
            <w:r>
              <w:rPr>
                <w:webHidden/>
              </w:rPr>
              <w:instrText xml:space="preserve"> PAGEREF _Toc198034870 \h </w:instrText>
            </w:r>
            <w:r>
              <w:rPr>
                <w:webHidden/>
              </w:rPr>
            </w:r>
            <w:r>
              <w:rPr>
                <w:webHidden/>
              </w:rPr>
              <w:fldChar w:fldCharType="separate"/>
            </w:r>
            <w:r>
              <w:rPr>
                <w:webHidden/>
              </w:rPr>
              <w:t>13</w:t>
            </w:r>
            <w:r>
              <w:rPr>
                <w:webHidden/>
              </w:rPr>
              <w:fldChar w:fldCharType="end"/>
            </w:r>
          </w:hyperlink>
        </w:p>
        <w:p w14:paraId="112A197D" w14:textId="77777777" w:rsidR="00DC1164" w:rsidRDefault="00DC116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71" w:history="1">
            <w:r w:rsidRPr="00DB0606">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DB0606">
              <w:rPr>
                <w:rStyle w:val="Hyperkobling"/>
                <w:rFonts w:eastAsiaTheme="majorEastAsia"/>
              </w:rPr>
              <w:t>Krav til tilbudet</w:t>
            </w:r>
            <w:r>
              <w:rPr>
                <w:webHidden/>
              </w:rPr>
              <w:tab/>
            </w:r>
            <w:r>
              <w:rPr>
                <w:webHidden/>
              </w:rPr>
              <w:fldChar w:fldCharType="begin"/>
            </w:r>
            <w:r>
              <w:rPr>
                <w:webHidden/>
              </w:rPr>
              <w:instrText xml:space="preserve"> PAGEREF _Toc198034871 \h </w:instrText>
            </w:r>
            <w:r>
              <w:rPr>
                <w:webHidden/>
              </w:rPr>
            </w:r>
            <w:r>
              <w:rPr>
                <w:webHidden/>
              </w:rPr>
              <w:fldChar w:fldCharType="separate"/>
            </w:r>
            <w:r>
              <w:rPr>
                <w:webHidden/>
              </w:rPr>
              <w:t>14</w:t>
            </w:r>
            <w:r>
              <w:rPr>
                <w:webHidden/>
              </w:rPr>
              <w:fldChar w:fldCharType="end"/>
            </w:r>
          </w:hyperlink>
        </w:p>
        <w:p w14:paraId="17208D2E"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4" w:history="1">
            <w:r w:rsidRPr="00DB0606">
              <w:rPr>
                <w:rStyle w:val="Hyperkobling"/>
                <w:rFonts w:eastAsiaTheme="majorEastAsia"/>
                <w:noProof/>
              </w:rPr>
              <w:t>6.1</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_Toc198034874 \h </w:instrText>
            </w:r>
            <w:r>
              <w:rPr>
                <w:noProof/>
                <w:webHidden/>
              </w:rPr>
            </w:r>
            <w:r>
              <w:rPr>
                <w:noProof/>
                <w:webHidden/>
              </w:rPr>
              <w:fldChar w:fldCharType="separate"/>
            </w:r>
            <w:r>
              <w:rPr>
                <w:noProof/>
                <w:webHidden/>
              </w:rPr>
              <w:t>14</w:t>
            </w:r>
            <w:r>
              <w:rPr>
                <w:noProof/>
                <w:webHidden/>
              </w:rPr>
              <w:fldChar w:fldCharType="end"/>
            </w:r>
          </w:hyperlink>
        </w:p>
        <w:p w14:paraId="56D4DD19"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5" w:history="1">
            <w:r w:rsidRPr="00DB0606">
              <w:rPr>
                <w:rStyle w:val="Hyperkobling"/>
                <w:rFonts w:eastAsiaTheme="majorEastAsia"/>
                <w:noProof/>
              </w:rPr>
              <w:t>6.2</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Hva skal leveres</w:t>
            </w:r>
            <w:r>
              <w:rPr>
                <w:noProof/>
                <w:webHidden/>
              </w:rPr>
              <w:tab/>
            </w:r>
            <w:r>
              <w:rPr>
                <w:noProof/>
                <w:webHidden/>
              </w:rPr>
              <w:fldChar w:fldCharType="begin"/>
            </w:r>
            <w:r>
              <w:rPr>
                <w:noProof/>
                <w:webHidden/>
              </w:rPr>
              <w:instrText xml:space="preserve"> PAGEREF _Toc198034875 \h </w:instrText>
            </w:r>
            <w:r>
              <w:rPr>
                <w:noProof/>
                <w:webHidden/>
              </w:rPr>
            </w:r>
            <w:r>
              <w:rPr>
                <w:noProof/>
                <w:webHidden/>
              </w:rPr>
              <w:fldChar w:fldCharType="separate"/>
            </w:r>
            <w:r>
              <w:rPr>
                <w:noProof/>
                <w:webHidden/>
              </w:rPr>
              <w:t>14</w:t>
            </w:r>
            <w:r>
              <w:rPr>
                <w:noProof/>
                <w:webHidden/>
              </w:rPr>
              <w:fldChar w:fldCharType="end"/>
            </w:r>
          </w:hyperlink>
        </w:p>
        <w:p w14:paraId="3F32FB8C"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6" w:history="1">
            <w:r w:rsidRPr="00DB0606">
              <w:rPr>
                <w:rStyle w:val="Hyperkobling"/>
                <w:rFonts w:eastAsiaTheme="majorEastAsia"/>
                <w:noProof/>
              </w:rPr>
              <w:t>6.3</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_Toc198034876 \h </w:instrText>
            </w:r>
            <w:r>
              <w:rPr>
                <w:noProof/>
                <w:webHidden/>
              </w:rPr>
            </w:r>
            <w:r>
              <w:rPr>
                <w:noProof/>
                <w:webHidden/>
              </w:rPr>
              <w:fldChar w:fldCharType="separate"/>
            </w:r>
            <w:r>
              <w:rPr>
                <w:noProof/>
                <w:webHidden/>
              </w:rPr>
              <w:t>15</w:t>
            </w:r>
            <w:r>
              <w:rPr>
                <w:noProof/>
                <w:webHidden/>
              </w:rPr>
              <w:fldChar w:fldCharType="end"/>
            </w:r>
          </w:hyperlink>
        </w:p>
        <w:p w14:paraId="21E9002E"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7" w:history="1">
            <w:r w:rsidRPr="00DB0606">
              <w:rPr>
                <w:rStyle w:val="Hyperkobling"/>
                <w:rFonts w:eastAsiaTheme="majorEastAsia"/>
                <w:noProof/>
              </w:rPr>
              <w:t>6.4</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Parallelle tilbud</w:t>
            </w:r>
            <w:r>
              <w:rPr>
                <w:noProof/>
                <w:webHidden/>
              </w:rPr>
              <w:tab/>
            </w:r>
            <w:r>
              <w:rPr>
                <w:noProof/>
                <w:webHidden/>
              </w:rPr>
              <w:fldChar w:fldCharType="begin"/>
            </w:r>
            <w:r>
              <w:rPr>
                <w:noProof/>
                <w:webHidden/>
              </w:rPr>
              <w:instrText xml:space="preserve"> PAGEREF _Toc198034877 \h </w:instrText>
            </w:r>
            <w:r>
              <w:rPr>
                <w:noProof/>
                <w:webHidden/>
              </w:rPr>
            </w:r>
            <w:r>
              <w:rPr>
                <w:noProof/>
                <w:webHidden/>
              </w:rPr>
              <w:fldChar w:fldCharType="separate"/>
            </w:r>
            <w:r>
              <w:rPr>
                <w:noProof/>
                <w:webHidden/>
              </w:rPr>
              <w:t>15</w:t>
            </w:r>
            <w:r>
              <w:rPr>
                <w:noProof/>
                <w:webHidden/>
              </w:rPr>
              <w:fldChar w:fldCharType="end"/>
            </w:r>
          </w:hyperlink>
        </w:p>
        <w:p w14:paraId="02B8A1C8"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8" w:history="1">
            <w:r w:rsidRPr="00DB0606">
              <w:rPr>
                <w:rStyle w:val="Hyperkobling"/>
                <w:rFonts w:eastAsiaTheme="majorEastAsia"/>
                <w:noProof/>
              </w:rPr>
              <w:t>6.5</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_Toc198034878 \h </w:instrText>
            </w:r>
            <w:r>
              <w:rPr>
                <w:noProof/>
                <w:webHidden/>
              </w:rPr>
            </w:r>
            <w:r>
              <w:rPr>
                <w:noProof/>
                <w:webHidden/>
              </w:rPr>
              <w:fldChar w:fldCharType="separate"/>
            </w:r>
            <w:r>
              <w:rPr>
                <w:noProof/>
                <w:webHidden/>
              </w:rPr>
              <w:t>15</w:t>
            </w:r>
            <w:r>
              <w:rPr>
                <w:noProof/>
                <w:webHidden/>
              </w:rPr>
              <w:fldChar w:fldCharType="end"/>
            </w:r>
          </w:hyperlink>
        </w:p>
        <w:p w14:paraId="00232A8F"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79" w:history="1">
            <w:r w:rsidRPr="00DB0606">
              <w:rPr>
                <w:rStyle w:val="Hyperkobling"/>
                <w:rFonts w:eastAsiaTheme="majorEastAsia"/>
                <w:noProof/>
              </w:rPr>
              <w:t>6.6</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_Toc198034879 \h </w:instrText>
            </w:r>
            <w:r>
              <w:rPr>
                <w:noProof/>
                <w:webHidden/>
              </w:rPr>
            </w:r>
            <w:r>
              <w:rPr>
                <w:noProof/>
                <w:webHidden/>
              </w:rPr>
              <w:fldChar w:fldCharType="separate"/>
            </w:r>
            <w:r>
              <w:rPr>
                <w:noProof/>
                <w:webHidden/>
              </w:rPr>
              <w:t>16</w:t>
            </w:r>
            <w:r>
              <w:rPr>
                <w:noProof/>
                <w:webHidden/>
              </w:rPr>
              <w:fldChar w:fldCharType="end"/>
            </w:r>
          </w:hyperlink>
        </w:p>
        <w:p w14:paraId="60246C91"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80" w:history="1">
            <w:r w:rsidRPr="00DB0606">
              <w:rPr>
                <w:rStyle w:val="Hyperkobling"/>
                <w:rFonts w:eastAsiaTheme="majorEastAsia"/>
                <w:noProof/>
              </w:rPr>
              <w:t>6.7</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_Toc198034880 \h </w:instrText>
            </w:r>
            <w:r>
              <w:rPr>
                <w:noProof/>
                <w:webHidden/>
              </w:rPr>
            </w:r>
            <w:r>
              <w:rPr>
                <w:noProof/>
                <w:webHidden/>
              </w:rPr>
              <w:fldChar w:fldCharType="separate"/>
            </w:r>
            <w:r>
              <w:rPr>
                <w:noProof/>
                <w:webHidden/>
              </w:rPr>
              <w:t>16</w:t>
            </w:r>
            <w:r>
              <w:rPr>
                <w:noProof/>
                <w:webHidden/>
              </w:rPr>
              <w:fldChar w:fldCharType="end"/>
            </w:r>
          </w:hyperlink>
        </w:p>
        <w:p w14:paraId="7065E57D" w14:textId="77777777" w:rsidR="00DC1164" w:rsidRDefault="00DC116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98034881" w:history="1">
            <w:r w:rsidRPr="00DB0606">
              <w:rPr>
                <w:rStyle w:val="Hyperkobling"/>
                <w:rFonts w:eastAsiaTheme="majorEastAsia"/>
                <w:noProof/>
              </w:rPr>
              <w:t>6.8</w:t>
            </w:r>
            <w:r>
              <w:rPr>
                <w:rFonts w:asciiTheme="minorHAnsi" w:eastAsiaTheme="minorEastAsia" w:hAnsiTheme="minorHAnsi" w:cstheme="minorBidi"/>
                <w:noProof/>
                <w:kern w:val="2"/>
                <w:sz w:val="24"/>
                <w14:ligatures w14:val="standardContextual"/>
              </w:rPr>
              <w:tab/>
            </w:r>
            <w:r w:rsidRPr="00DB0606">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_Toc198034881 \h </w:instrText>
            </w:r>
            <w:r>
              <w:rPr>
                <w:noProof/>
                <w:webHidden/>
              </w:rPr>
            </w:r>
            <w:r>
              <w:rPr>
                <w:noProof/>
                <w:webHidden/>
              </w:rPr>
              <w:fldChar w:fldCharType="separate"/>
            </w:r>
            <w:r>
              <w:rPr>
                <w:noProof/>
                <w:webHidden/>
              </w:rPr>
              <w:t>16</w:t>
            </w:r>
            <w:r>
              <w:rPr>
                <w:noProof/>
                <w:webHidden/>
              </w:rPr>
              <w:fldChar w:fldCharType="end"/>
            </w:r>
          </w:hyperlink>
        </w:p>
        <w:p w14:paraId="1021CECB" w14:textId="77777777" w:rsidR="00DC1164" w:rsidRDefault="00DC116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98034882" w:history="1">
            <w:r w:rsidRPr="00DB0606">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DB0606">
              <w:rPr>
                <w:rStyle w:val="Hyperkobling"/>
                <w:rFonts w:eastAsiaTheme="majorEastAsia"/>
              </w:rPr>
              <w:t>Oppdragsgivers underskrift</w:t>
            </w:r>
            <w:r>
              <w:rPr>
                <w:webHidden/>
              </w:rPr>
              <w:tab/>
            </w:r>
            <w:r>
              <w:rPr>
                <w:webHidden/>
              </w:rPr>
              <w:fldChar w:fldCharType="begin"/>
            </w:r>
            <w:r>
              <w:rPr>
                <w:webHidden/>
              </w:rPr>
              <w:instrText xml:space="preserve"> PAGEREF _Toc198034882 \h </w:instrText>
            </w:r>
            <w:r>
              <w:rPr>
                <w:webHidden/>
              </w:rPr>
            </w:r>
            <w:r>
              <w:rPr>
                <w:webHidden/>
              </w:rPr>
              <w:fldChar w:fldCharType="separate"/>
            </w:r>
            <w:r>
              <w:rPr>
                <w:webHidden/>
              </w:rPr>
              <w:t>16</w:t>
            </w:r>
            <w:r>
              <w:rPr>
                <w:webHidden/>
              </w:rPr>
              <w:fldChar w:fldCharType="end"/>
            </w:r>
          </w:hyperlink>
        </w:p>
        <w:p w14:paraId="7C070840" w14:textId="77777777" w:rsidR="0056695B" w:rsidRDefault="00000000" w:rsidP="11939E29">
          <w:pPr>
            <w:pStyle w:val="INNH1"/>
            <w:tabs>
              <w:tab w:val="left" w:pos="420"/>
              <w:tab w:val="right" w:leader="dot" w:pos="9630"/>
            </w:tabs>
            <w:rPr>
              <w:rStyle w:val="Hyperkobling"/>
            </w:rPr>
          </w:pPr>
          <w:r>
            <w:fldChar w:fldCharType="end"/>
          </w:r>
        </w:p>
      </w:sdtContent>
    </w:sdt>
    <w:p w14:paraId="34D47C88" w14:textId="77777777" w:rsidR="0056695B" w:rsidRDefault="0056695B" w:rsidP="0056695B"/>
    <w:p w14:paraId="56BA3BDB" w14:textId="77777777" w:rsidR="0056695B" w:rsidRPr="00D54BF7" w:rsidRDefault="0056695B" w:rsidP="0056695B"/>
    <w:p w14:paraId="41972137" w14:textId="77777777" w:rsidR="0056695B" w:rsidRPr="004A0FC6" w:rsidRDefault="00000000" w:rsidP="000C3435">
      <w:pPr>
        <w:pStyle w:val="Overskrift1"/>
        <w:numPr>
          <w:ilvl w:val="0"/>
          <w:numId w:val="5"/>
        </w:numPr>
      </w:pPr>
      <w:r>
        <w:br w:type="page"/>
      </w:r>
      <w:bookmarkStart w:id="2" w:name="_Toc428178835"/>
      <w:bookmarkStart w:id="3" w:name="_Toc435444292"/>
      <w:bookmarkStart w:id="4" w:name="_Toc198034839"/>
      <w:r>
        <w:lastRenderedPageBreak/>
        <w:t>Generelt om oppdraget</w:t>
      </w:r>
      <w:bookmarkEnd w:id="2"/>
      <w:bookmarkEnd w:id="3"/>
      <w:bookmarkEnd w:id="4"/>
    </w:p>
    <w:p w14:paraId="5DE220F5" w14:textId="77777777" w:rsidR="0056695B" w:rsidRPr="004A0FC6" w:rsidRDefault="00000000" w:rsidP="000C3435">
      <w:pPr>
        <w:pStyle w:val="Overskrift2"/>
        <w:numPr>
          <w:ilvl w:val="1"/>
          <w:numId w:val="5"/>
        </w:numPr>
        <w:ind w:left="426" w:hanging="426"/>
      </w:pPr>
      <w:bookmarkStart w:id="5" w:name="_Toc428178836"/>
      <w:bookmarkStart w:id="6" w:name="_Toc435444293"/>
      <w:bookmarkStart w:id="7" w:name="_Toc198034840"/>
      <w:r>
        <w:t>Invitasjon og orientering</w:t>
      </w:r>
      <w:bookmarkEnd w:id="5"/>
      <w:bookmarkEnd w:id="6"/>
      <w:bookmarkEnd w:id="7"/>
    </w:p>
    <w:p w14:paraId="47173903" w14:textId="77777777" w:rsidR="0056695B" w:rsidRDefault="0056695B" w:rsidP="0056695B"/>
    <w:p w14:paraId="60F2F20B" w14:textId="77777777" w:rsidR="00CA06E3" w:rsidRDefault="00000000" w:rsidP="00CA06E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14:paraId="633C748C" w14:textId="77777777" w:rsidR="003C5A38" w:rsidRDefault="003C5A38" w:rsidP="00DE63DD">
      <w:pPr>
        <w:rPr>
          <w:rFonts w:ascii="Arial" w:hAnsi="Arial" w:cs="Arial"/>
          <w:szCs w:val="13"/>
        </w:rPr>
      </w:pPr>
    </w:p>
    <w:p w14:paraId="215015EC" w14:textId="77777777" w:rsidR="00DE63DD" w:rsidRPr="00F4555C" w:rsidRDefault="00000000" w:rsidP="00DE63DD">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00A67000" w:rsidRPr="00F4555C">
        <w:t xml:space="preserve"> HF</w:t>
      </w:r>
      <w:r w:rsidRPr="00F4555C">
        <w:t xml:space="preserve"> holde til. Når </w:t>
      </w:r>
      <w:r w:rsidR="00605F27" w:rsidRPr="00F4555C">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14:paraId="1865CA44" w14:textId="77777777" w:rsidR="00E4120D" w:rsidRPr="00F4555C" w:rsidRDefault="00E4120D" w:rsidP="00E4120D"/>
    <w:p w14:paraId="140D49C7" w14:textId="77777777" w:rsidR="0055311C" w:rsidRPr="00F4555C" w:rsidRDefault="00000000" w:rsidP="00CF30F7">
      <w:r w:rsidRPr="00F4555C">
        <w:t>For mer info</w:t>
      </w:r>
      <w:r w:rsidR="00122AA4" w:rsidRPr="00A93D3A">
        <w:t>rmasjon</w:t>
      </w:r>
      <w:r w:rsidRPr="00F4555C">
        <w:t xml:space="preserve"> se:</w:t>
      </w:r>
    </w:p>
    <w:p w14:paraId="5CD41E2C" w14:textId="77777777" w:rsidR="00353B46" w:rsidRPr="00F4555C" w:rsidRDefault="00353B46" w:rsidP="00CF30F7">
      <w:pPr>
        <w:rPr>
          <w:rFonts w:cstheme="minorHAnsi"/>
          <w:i/>
          <w:iCs/>
        </w:rPr>
      </w:pPr>
      <w:hyperlink r:id="rId11" w:history="1">
        <w:r w:rsidRPr="006D25B9">
          <w:rPr>
            <w:rStyle w:val="Hyperkobling"/>
            <w:rFonts w:cstheme="minorHAnsi"/>
            <w:color w:val="auto"/>
          </w:rPr>
          <w:t>Livsvitenskapsbygget - Statsbygg</w:t>
        </w:r>
      </w:hyperlink>
    </w:p>
    <w:p w14:paraId="509677BE" w14:textId="77777777" w:rsidR="00353B46" w:rsidRDefault="00353B46" w:rsidP="00CF30F7">
      <w:hyperlink r:id="rId12" w:history="1">
        <w:r w:rsidRPr="006D25B9">
          <w:rPr>
            <w:rStyle w:val="Hyperkobling"/>
            <w:rFonts w:cstheme="minorHAnsi"/>
            <w:color w:val="auto"/>
          </w:rPr>
          <w:t>Nytt livsvitenskapsbygg - UiO:Livsvitenskap</w:t>
        </w:r>
      </w:hyperlink>
    </w:p>
    <w:p w14:paraId="377C943B" w14:textId="77777777" w:rsidR="007D0611" w:rsidRDefault="007D0611" w:rsidP="00CF30F7"/>
    <w:p w14:paraId="414F7DF7" w14:textId="77777777" w:rsidR="007D0611" w:rsidRPr="007D0611" w:rsidRDefault="00000000" w:rsidP="00CF30F7">
      <w:pPr>
        <w:rPr>
          <w:rFonts w:cstheme="minorHAnsi"/>
        </w:rPr>
      </w:pPr>
      <w:r w:rsidRPr="0049065C">
        <w:rPr>
          <w:rFonts w:cstheme="minorHAnsi"/>
        </w:rPr>
        <w:t>Statsbygg ber om tilbud på</w:t>
      </w:r>
      <w:r w:rsidR="006927DA">
        <w:rPr>
          <w:rFonts w:cstheme="minorHAnsi"/>
        </w:rPr>
        <w:t xml:space="preserve"> varmevekslere </w:t>
      </w:r>
      <w:r w:rsidR="00567466">
        <w:rPr>
          <w:rFonts w:cstheme="minorHAnsi"/>
        </w:rPr>
        <w:t xml:space="preserve">for kjøling av lukkede væskesystemer, Skal brukes til temperaturkontroll og varmefjerning i </w:t>
      </w:r>
      <w:r w:rsidR="0049065C">
        <w:rPr>
          <w:rFonts w:cstheme="minorHAnsi"/>
        </w:rPr>
        <w:t>laboratorieustyr.</w:t>
      </w:r>
      <w:r w:rsidRPr="007D0611">
        <w:rPr>
          <w:rFonts w:cstheme="minorHAnsi"/>
        </w:rPr>
        <w:t xml:space="preserve">  </w:t>
      </w:r>
    </w:p>
    <w:p w14:paraId="21A0411A" w14:textId="77777777" w:rsidR="0056695B" w:rsidRDefault="0056695B" w:rsidP="0056695B">
      <w:pPr>
        <w:rPr>
          <w:i/>
          <w:iCs/>
          <w:color w:val="FF0000"/>
        </w:rPr>
      </w:pPr>
    </w:p>
    <w:p w14:paraId="1BEE4A27" w14:textId="77777777" w:rsidR="000E5924" w:rsidRDefault="00000000" w:rsidP="0056695B">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sidR="007D0611" w:rsidRPr="007D0611">
        <w:rPr>
          <w:color w:val="FF0000"/>
          <w:szCs w:val="21"/>
        </w:rPr>
        <w:t xml:space="preserve"> </w:t>
      </w:r>
      <w:r w:rsidRPr="00C677B6">
        <w:rPr>
          <w:szCs w:val="21"/>
        </w:rPr>
        <w:t>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sidR="00CA354C">
        <w:rPr>
          <w:szCs w:val="21"/>
        </w:rPr>
        <w:t>.</w:t>
      </w:r>
    </w:p>
    <w:p w14:paraId="1F9F8D7E" w14:textId="77777777" w:rsidR="00CA354C" w:rsidRDefault="00CA354C" w:rsidP="0056695B">
      <w:pPr>
        <w:rPr>
          <w:szCs w:val="21"/>
        </w:rPr>
      </w:pPr>
    </w:p>
    <w:p w14:paraId="4703CDA6" w14:textId="77777777" w:rsidR="00516CFC" w:rsidRDefault="00516CFC" w:rsidP="0056695B">
      <w:pPr>
        <w:rPr>
          <w:szCs w:val="21"/>
        </w:rPr>
      </w:pPr>
    </w:p>
    <w:p w14:paraId="77F53FF4" w14:textId="77777777" w:rsidR="000E5924" w:rsidRPr="000454EB" w:rsidRDefault="00000000" w:rsidP="000C3435">
      <w:pPr>
        <w:pStyle w:val="Overskrift2"/>
        <w:numPr>
          <w:ilvl w:val="1"/>
          <w:numId w:val="5"/>
        </w:numPr>
        <w:ind w:left="426" w:hanging="426"/>
      </w:pPr>
      <w:bookmarkStart w:id="8" w:name="_Toc198034841"/>
      <w:r w:rsidRPr="000454EB">
        <w:t>Omfang</w:t>
      </w:r>
      <w:bookmarkEnd w:id="8"/>
    </w:p>
    <w:p w14:paraId="16A36E00" w14:textId="77777777" w:rsidR="000E5924" w:rsidRPr="00642024" w:rsidRDefault="000E5924" w:rsidP="000E5924"/>
    <w:p w14:paraId="16BFC14E" w14:textId="77777777" w:rsidR="000E5924" w:rsidRPr="00642024" w:rsidRDefault="00000000" w:rsidP="000E5924">
      <w:r w:rsidRPr="00642024">
        <w:t>Følgende skal anskaffes:</w:t>
      </w:r>
    </w:p>
    <w:p w14:paraId="556795DE" w14:textId="77777777" w:rsidR="000E5924" w:rsidRDefault="000E5924" w:rsidP="000E5924">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0"/>
        <w:gridCol w:w="7234"/>
        <w:gridCol w:w="850"/>
      </w:tblGrid>
      <w:tr w:rsidR="009E5ABC" w14:paraId="4734A631" w14:textId="77777777" w:rsidTr="00471EFF">
        <w:trPr>
          <w:trHeight w:val="285"/>
        </w:trPr>
        <w:tc>
          <w:tcPr>
            <w:tcW w:w="1550" w:type="dxa"/>
            <w:shd w:val="clear" w:color="000000" w:fill="D9D9D9"/>
          </w:tcPr>
          <w:p w14:paraId="01ED38E6" w14:textId="77777777" w:rsidR="000E5924" w:rsidRPr="00290E8E" w:rsidRDefault="00000000" w:rsidP="00471EFF">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14:paraId="04AC7B77" w14:textId="77777777" w:rsidR="000E5924" w:rsidRPr="00290E8E" w:rsidRDefault="00000000" w:rsidP="00471EFF">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14:paraId="680948A4" w14:textId="77777777" w:rsidR="000E5924" w:rsidRPr="00290E8E" w:rsidRDefault="00000000" w:rsidP="00471EFF">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rsidR="009E5ABC" w14:paraId="4FEC11B6" w14:textId="77777777" w:rsidTr="00471EFF">
        <w:trPr>
          <w:trHeight w:val="285"/>
        </w:trPr>
        <w:tc>
          <w:tcPr>
            <w:tcW w:w="1550" w:type="dxa"/>
          </w:tcPr>
          <w:p w14:paraId="49D88290" w14:textId="77777777" w:rsidR="000E5924" w:rsidRPr="00C756F6" w:rsidRDefault="00000000" w:rsidP="00471EFF">
            <w:pPr>
              <w:spacing w:line="240" w:lineRule="auto"/>
              <w:jc w:val="center"/>
            </w:pPr>
            <w:r>
              <w:t>023.05.200</w:t>
            </w:r>
          </w:p>
        </w:tc>
        <w:tc>
          <w:tcPr>
            <w:tcW w:w="7234" w:type="dxa"/>
          </w:tcPr>
          <w:p w14:paraId="1215A336" w14:textId="77777777" w:rsidR="000E5924" w:rsidRPr="00C756F6" w:rsidRDefault="00000000" w:rsidP="00471EFF">
            <w:pPr>
              <w:spacing w:line="240" w:lineRule="auto"/>
            </w:pPr>
            <w:r>
              <w:t>Varmeveksler luft-vann, ca 300 W</w:t>
            </w:r>
          </w:p>
        </w:tc>
        <w:tc>
          <w:tcPr>
            <w:tcW w:w="850" w:type="dxa"/>
            <w:vAlign w:val="bottom"/>
          </w:tcPr>
          <w:p w14:paraId="6322FA60" w14:textId="77777777" w:rsidR="00125D83" w:rsidRPr="00C756F6" w:rsidRDefault="00000000" w:rsidP="00125D83">
            <w:pPr>
              <w:spacing w:line="240" w:lineRule="auto"/>
              <w:jc w:val="center"/>
            </w:pPr>
            <w:r>
              <w:t>66</w:t>
            </w:r>
          </w:p>
        </w:tc>
      </w:tr>
      <w:tr w:rsidR="009E5ABC" w14:paraId="3D7999DC" w14:textId="77777777" w:rsidTr="00471EFF">
        <w:trPr>
          <w:trHeight w:val="285"/>
        </w:trPr>
        <w:tc>
          <w:tcPr>
            <w:tcW w:w="1550" w:type="dxa"/>
          </w:tcPr>
          <w:p w14:paraId="2E704EFB" w14:textId="77777777" w:rsidR="00125D83" w:rsidRDefault="00000000" w:rsidP="00471EFF">
            <w:pPr>
              <w:spacing w:line="240" w:lineRule="auto"/>
              <w:jc w:val="center"/>
            </w:pPr>
            <w:r>
              <w:t>023.05.201</w:t>
            </w:r>
          </w:p>
        </w:tc>
        <w:tc>
          <w:tcPr>
            <w:tcW w:w="7234" w:type="dxa"/>
          </w:tcPr>
          <w:p w14:paraId="2592C130" w14:textId="77777777" w:rsidR="00125D83" w:rsidRDefault="00000000" w:rsidP="00471EFF">
            <w:pPr>
              <w:spacing w:line="240" w:lineRule="auto"/>
            </w:pPr>
            <w:r>
              <w:t>Varmeveksler luft-vann, ca 600 W</w:t>
            </w:r>
          </w:p>
        </w:tc>
        <w:tc>
          <w:tcPr>
            <w:tcW w:w="850" w:type="dxa"/>
            <w:vAlign w:val="bottom"/>
          </w:tcPr>
          <w:p w14:paraId="0A0A054A" w14:textId="77777777" w:rsidR="00125D83" w:rsidRDefault="00000000" w:rsidP="00125D83">
            <w:pPr>
              <w:spacing w:line="240" w:lineRule="auto"/>
              <w:jc w:val="center"/>
            </w:pPr>
            <w:r>
              <w:t>20</w:t>
            </w:r>
          </w:p>
        </w:tc>
      </w:tr>
    </w:tbl>
    <w:p w14:paraId="7D106CAD" w14:textId="77777777" w:rsidR="000E5924" w:rsidRDefault="000E5924" w:rsidP="000E5924"/>
    <w:p w14:paraId="7A262E4B" w14:textId="77777777" w:rsidR="00F4015E" w:rsidRDefault="00000000" w:rsidP="00F4015E">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00896488" w:rsidRPr="00AD7389">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00DD1E07" w:rsidRPr="00AD7389">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14:paraId="25CAE06B" w14:textId="77777777" w:rsidR="00BF1678" w:rsidRDefault="00BF1678" w:rsidP="000E5924">
      <w:pPr>
        <w:pStyle w:val="paragraph"/>
        <w:spacing w:before="0" w:beforeAutospacing="0" w:after="0" w:afterAutospacing="0"/>
        <w:textAlignment w:val="baseline"/>
        <w:rPr>
          <w:rStyle w:val="normaltextrun"/>
          <w:rFonts w:asciiTheme="minorHAnsi" w:hAnsiTheme="minorHAnsi" w:cstheme="minorHAnsi"/>
          <w:sz w:val="21"/>
          <w:szCs w:val="21"/>
        </w:rPr>
      </w:pPr>
    </w:p>
    <w:p w14:paraId="7310355F" w14:textId="77777777" w:rsidR="00F4015E" w:rsidRDefault="00000000" w:rsidP="00F4015E">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14:paraId="4FDC68CF" w14:textId="77777777" w:rsidR="008B46E4" w:rsidRDefault="008B46E4" w:rsidP="00F4015E">
      <w:pPr>
        <w:pStyle w:val="paragraph"/>
        <w:spacing w:before="0" w:beforeAutospacing="0" w:after="0" w:afterAutospacing="0"/>
        <w:textAlignment w:val="baseline"/>
        <w:rPr>
          <w:rStyle w:val="normaltextrun"/>
          <w:rFonts w:asciiTheme="minorHAnsi" w:hAnsiTheme="minorHAnsi" w:cstheme="minorHAnsi"/>
          <w:sz w:val="21"/>
          <w:szCs w:val="21"/>
        </w:rPr>
      </w:pPr>
    </w:p>
    <w:p w14:paraId="55ADAB3C" w14:textId="77777777" w:rsidR="008B46E4" w:rsidRPr="00642024" w:rsidRDefault="00000000" w:rsidP="008B46E4">
      <w:r w:rsidRPr="00642024">
        <w:lastRenderedPageBreak/>
        <w:t xml:space="preserve">Det er ikke </w:t>
      </w:r>
      <w:r w:rsidRPr="00875ED7">
        <w:t>adgang</w:t>
      </w:r>
      <w:r w:rsidRPr="00642024">
        <w:t xml:space="preserve"> t</w:t>
      </w:r>
      <w:r>
        <w:t xml:space="preserve">il å gi tilbud på deler av oppdraget. </w:t>
      </w:r>
    </w:p>
    <w:p w14:paraId="028EF511" w14:textId="77777777" w:rsidR="000E5924" w:rsidRDefault="000E5924" w:rsidP="000E5924">
      <w:pPr>
        <w:pStyle w:val="paragraph"/>
        <w:spacing w:before="0" w:beforeAutospacing="0" w:after="0" w:afterAutospacing="0"/>
        <w:textAlignment w:val="baseline"/>
        <w:rPr>
          <w:rStyle w:val="normaltextrun"/>
          <w:rFonts w:asciiTheme="minorHAnsi" w:hAnsiTheme="minorHAnsi" w:cstheme="minorHAnsi"/>
          <w:sz w:val="21"/>
          <w:szCs w:val="21"/>
        </w:rPr>
      </w:pPr>
    </w:p>
    <w:p w14:paraId="415C3F9A" w14:textId="77777777" w:rsidR="000E5924" w:rsidRPr="00642024" w:rsidRDefault="00000000" w:rsidP="41DE0BD8">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4E3C9AAC" w:rsidRPr="41DE0BD8">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57231DE3" w:rsidRPr="41DE0BD8">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14:paraId="0B00DA28" w14:textId="77777777" w:rsidR="000E5924" w:rsidRPr="00642024" w:rsidRDefault="000E5924" w:rsidP="000E5924">
      <w:pPr>
        <w:pStyle w:val="paragraph"/>
        <w:spacing w:before="0" w:beforeAutospacing="0" w:after="0" w:afterAutospacing="0"/>
        <w:textAlignment w:val="baseline"/>
        <w:rPr>
          <w:rStyle w:val="normaltextrun"/>
          <w:rFonts w:asciiTheme="minorHAnsi" w:hAnsiTheme="minorHAnsi" w:cstheme="minorHAnsi"/>
          <w:sz w:val="21"/>
          <w:szCs w:val="21"/>
        </w:rPr>
      </w:pPr>
    </w:p>
    <w:p w14:paraId="3ABDE787" w14:textId="77777777" w:rsidR="000E5924" w:rsidRDefault="000E5924" w:rsidP="000E5924">
      <w:pPr>
        <w:pStyle w:val="paragraph"/>
        <w:spacing w:before="0" w:beforeAutospacing="0" w:after="0" w:afterAutospacing="0"/>
        <w:textAlignment w:val="baseline"/>
        <w:rPr>
          <w:rFonts w:ascii="Segoe UI" w:hAnsi="Segoe UI" w:cs="Segoe UI"/>
          <w:sz w:val="18"/>
          <w:szCs w:val="18"/>
        </w:rPr>
      </w:pPr>
    </w:p>
    <w:p w14:paraId="22680C52" w14:textId="77777777" w:rsidR="00F4015E" w:rsidRDefault="00000000" w:rsidP="000C3435">
      <w:pPr>
        <w:pStyle w:val="Overskrift2"/>
        <w:numPr>
          <w:ilvl w:val="1"/>
          <w:numId w:val="5"/>
        </w:numPr>
      </w:pPr>
      <w:bookmarkStart w:id="9" w:name="_Toc198034842"/>
      <w:r>
        <w:t>Tilbudets priser</w:t>
      </w:r>
      <w:bookmarkEnd w:id="9"/>
    </w:p>
    <w:p w14:paraId="0CAD7D4F" w14:textId="77777777" w:rsidR="00F4015E" w:rsidRDefault="00F4015E" w:rsidP="00F4015E"/>
    <w:p w14:paraId="76ACF92B" w14:textId="77777777" w:rsidR="00F4015E" w:rsidRDefault="00000000" w:rsidP="00F4015E">
      <w:r>
        <w:t>I hver enkelt post i tilbudet skal det som er spesifisert være tatt med, samt de ytelser, materialer og omkostninger av enhver art som er nødvendig for å gjennomføre leveransen på en forsvarlig måte</w:t>
      </w:r>
      <w:r w:rsidR="00B024DC">
        <w:t xml:space="preserve">, </w:t>
      </w:r>
      <w:r w:rsidR="00B024DC" w:rsidRPr="00BE1E58">
        <w:t>i</w:t>
      </w:r>
      <w:r w:rsidR="00E2354E" w:rsidRPr="00BE1E58">
        <w:t xml:space="preserve">nkludert </w:t>
      </w:r>
      <w:r w:rsidR="00207B6A">
        <w:t xml:space="preserve">frakt, </w:t>
      </w:r>
      <w:r w:rsidR="00E2354E" w:rsidRPr="00BE1E58">
        <w:t>levering og installasjon.</w:t>
      </w:r>
      <w:r w:rsidR="00996B21" w:rsidRPr="00BE1E58">
        <w:t xml:space="preserve"> </w:t>
      </w:r>
      <w:r>
        <w:t>Dette i henhold til de utleverte dokumenter, tariffavtaler, lover, forskrifter eller øvrige opplysninger gitt av oppdragsgiveren eller som har fremkommet på tilbudsbefaring og alle påslag, så som sosiale utgifter, administrasjon, reise, diett og fortjeneste</w:t>
      </w:r>
      <w:r w:rsidR="000B67C6">
        <w:t xml:space="preserve"> m.m.</w:t>
      </w:r>
      <w:r>
        <w:t xml:space="preserve"> </w:t>
      </w:r>
    </w:p>
    <w:p w14:paraId="64DFCCAC" w14:textId="77777777" w:rsidR="00F4015E" w:rsidRDefault="00F4015E" w:rsidP="00F4015E"/>
    <w:p w14:paraId="78BBCB9B" w14:textId="77777777" w:rsidR="00F4015E" w:rsidRDefault="00000000" w:rsidP="00F4015E">
      <w:r>
        <w:t>De krav til ytelsen som er beskrevet i konkurransegrunnlaget er en del av leverandørens forpliktelse selv om de ikke er gjentatt i prisbærende poster.</w:t>
      </w:r>
    </w:p>
    <w:p w14:paraId="577EF371" w14:textId="77777777" w:rsidR="00F4015E" w:rsidRDefault="00F4015E" w:rsidP="00F4015E"/>
    <w:p w14:paraId="3C4E12E3" w14:textId="77777777" w:rsidR="00F4015E" w:rsidRPr="0039426B" w:rsidRDefault="00000000" w:rsidP="00F4015E">
      <w:r w:rsidRPr="0039426B">
        <w:t xml:space="preserve">Poster som ikke er priset i tilbudet vil anses innkalkulert i andre poster, med mindre annet er angitt i tilbudsbrevet. </w:t>
      </w:r>
    </w:p>
    <w:p w14:paraId="1A376A54" w14:textId="77777777" w:rsidR="00F4015E" w:rsidRDefault="00F4015E" w:rsidP="00F4015E"/>
    <w:p w14:paraId="5AF6E684" w14:textId="77777777" w:rsidR="00F4015E" w:rsidRDefault="00000000" w:rsidP="00F4015E">
      <w:r>
        <w:t>Åpenbare feil i tilbudet som Statsbygg blir oppmerksom på, vil bli rettet dersom det er utvilsomt hvordan feilen skal rettes.</w:t>
      </w:r>
    </w:p>
    <w:p w14:paraId="4CF6332A" w14:textId="77777777" w:rsidR="00382607" w:rsidRDefault="00382607" w:rsidP="00F4015E"/>
    <w:p w14:paraId="1C15AA9A" w14:textId="77777777" w:rsidR="00382607" w:rsidRDefault="00000000" w:rsidP="00F4015E">
      <w:r>
        <w:t>Priser skal oppgis i norske kroner (NOK).</w:t>
      </w:r>
    </w:p>
    <w:p w14:paraId="063E8F58" w14:textId="77777777" w:rsidR="00C12375" w:rsidRDefault="00C12375" w:rsidP="00F4015E"/>
    <w:p w14:paraId="290DDBB1" w14:textId="77777777" w:rsidR="00C12375" w:rsidRDefault="00000000" w:rsidP="00C12375">
      <w:r>
        <w:t xml:space="preserve">Dersom andel av kontraktssummen er valutaavhengig, må valuta og valutaavhengig andel oppgis i vedlegg 3.0 Prisskjema. </w:t>
      </w:r>
      <w:r w:rsidRPr="00471EFF">
        <w:t>Valutaavhengig andel skal ikke være større enn 70%.</w:t>
      </w:r>
    </w:p>
    <w:p w14:paraId="13B1DC09" w14:textId="77777777" w:rsidR="00B95432" w:rsidRPr="00F4555C" w:rsidRDefault="00B95432" w:rsidP="00F4555C">
      <w:pPr>
        <w:pStyle w:val="Overskrift3"/>
        <w:numPr>
          <w:ilvl w:val="0"/>
          <w:numId w:val="0"/>
        </w:numPr>
        <w:rPr>
          <w:lang w:val="nb-NO"/>
        </w:rPr>
      </w:pPr>
    </w:p>
    <w:p w14:paraId="29530ABB" w14:textId="77777777" w:rsidR="00DD1E07" w:rsidRDefault="00000000">
      <w:r>
        <w:t>P</w:t>
      </w:r>
      <w:r w:rsidRPr="00B95432">
        <w:t>rise</w:t>
      </w:r>
      <w:r>
        <w:t>ne</w:t>
      </w:r>
      <w:r w:rsidR="008B3564" w:rsidRPr="00F4555C">
        <w:t xml:space="preserve"> skal være faste i </w:t>
      </w:r>
      <w:r w:rsidR="00C6504A">
        <w:t>atten</w:t>
      </w:r>
      <w:r w:rsidRPr="00B95432">
        <w:t xml:space="preserve"> (1</w:t>
      </w:r>
      <w:r w:rsidR="00CB75FF">
        <w:t>8</w:t>
      </w:r>
      <w:r w:rsidRPr="00B95432">
        <w:t>)</w:t>
      </w:r>
      <w:r w:rsidR="008B3564" w:rsidRPr="00F4555C">
        <w:t xml:space="preserve"> </w:t>
      </w:r>
      <w:r w:rsidR="00B95432" w:rsidRPr="00F4555C">
        <w:t>måneder</w:t>
      </w:r>
      <w:r w:rsidR="008B3564" w:rsidRPr="00F4555C">
        <w:t xml:space="preserve"> regnet fra tilbudsfrist. Deretter kan prisene </w:t>
      </w:r>
      <w:r w:rsidR="00B95432" w:rsidRPr="00F4555C">
        <w:t>justeres</w:t>
      </w:r>
      <w:r w:rsidR="00B60D3F">
        <w:t xml:space="preserve"> som angitt i</w:t>
      </w:r>
      <w:r w:rsidR="008B3564" w:rsidRPr="00F4555C">
        <w:t xml:space="preserve"> Rødboka pkt. </w:t>
      </w:r>
      <w:r w:rsidR="002A60EC">
        <w:t>32.</w:t>
      </w:r>
      <w:r w:rsidR="008335D3">
        <w:t>6</w:t>
      </w:r>
      <w:r w:rsidR="006E1D25">
        <w:t xml:space="preserve"> og pkt. 32.</w:t>
      </w:r>
      <w:r w:rsidR="008335D3">
        <w:t>7</w:t>
      </w:r>
      <w:r w:rsidR="006E1D25">
        <w:t>.</w:t>
      </w:r>
    </w:p>
    <w:p w14:paraId="71CF6A05" w14:textId="77777777" w:rsidR="00F4015E" w:rsidRPr="00B60D3F" w:rsidRDefault="00F4015E" w:rsidP="00F4555C"/>
    <w:p w14:paraId="3D232399" w14:textId="77777777" w:rsidR="00E43239" w:rsidRPr="00E43239" w:rsidRDefault="00E43239" w:rsidP="000C3435">
      <w:pPr>
        <w:pStyle w:val="Listeavsnitt"/>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End w:id="10"/>
      <w:bookmarkEnd w:id="11"/>
      <w:bookmarkEnd w:id="12"/>
    </w:p>
    <w:p w14:paraId="08198013" w14:textId="77777777" w:rsidR="00E43239" w:rsidRPr="00E43239" w:rsidRDefault="00E43239" w:rsidP="000C3435">
      <w:pPr>
        <w:pStyle w:val="Listeavsnitt"/>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3" w:name="_Toc179456168"/>
      <w:bookmarkStart w:id="14" w:name="_Toc179456625"/>
      <w:bookmarkStart w:id="15" w:name="_Toc198034844"/>
      <w:bookmarkEnd w:id="13"/>
      <w:bookmarkEnd w:id="14"/>
      <w:bookmarkEnd w:id="15"/>
    </w:p>
    <w:p w14:paraId="5553040F" w14:textId="77777777" w:rsidR="000E5924" w:rsidRPr="004A0FC6" w:rsidRDefault="00000000" w:rsidP="000C3435">
      <w:pPr>
        <w:pStyle w:val="Overskrift2"/>
        <w:numPr>
          <w:ilvl w:val="1"/>
          <w:numId w:val="15"/>
        </w:numPr>
      </w:pPr>
      <w:bookmarkStart w:id="16" w:name="_Toc198034845"/>
      <w:r>
        <w:t>Kunngjøring</w:t>
      </w:r>
      <w:bookmarkEnd w:id="16"/>
    </w:p>
    <w:p w14:paraId="6CCFA543" w14:textId="77777777" w:rsidR="000E5924" w:rsidRDefault="000E5924" w:rsidP="000E5924"/>
    <w:p w14:paraId="7503F82B" w14:textId="77777777" w:rsidR="000E5924" w:rsidRPr="00A623BC" w:rsidRDefault="00000000" w:rsidP="000E5924">
      <w:r w:rsidRPr="00A623BC">
        <w:t>Anskaffelsen er sendt til kunngjøring i Doffin-basen og TED-basen</w:t>
      </w:r>
      <w:r>
        <w:t>.</w:t>
      </w:r>
      <w:r w:rsidRPr="00AB4675">
        <w:rPr>
          <w:i/>
          <w:color w:val="FF0000"/>
        </w:rPr>
        <w:t xml:space="preserve"> </w:t>
      </w:r>
    </w:p>
    <w:p w14:paraId="34547B23" w14:textId="77777777" w:rsidR="000E5924" w:rsidRDefault="000E5924" w:rsidP="000E5924">
      <w:pPr>
        <w:pStyle w:val="paragraph"/>
        <w:spacing w:before="0" w:beforeAutospacing="0" w:after="0" w:afterAutospacing="0"/>
        <w:textAlignment w:val="baseline"/>
        <w:rPr>
          <w:rFonts w:ascii="Segoe UI" w:hAnsi="Segoe UI" w:cs="Segoe UI"/>
          <w:sz w:val="18"/>
          <w:szCs w:val="18"/>
        </w:rPr>
      </w:pPr>
    </w:p>
    <w:p w14:paraId="2804CEC0" w14:textId="77777777" w:rsidR="000E5924" w:rsidRDefault="00000000" w:rsidP="000C3435">
      <w:pPr>
        <w:pStyle w:val="Overskrift2"/>
        <w:numPr>
          <w:ilvl w:val="1"/>
          <w:numId w:val="15"/>
        </w:numPr>
        <w:ind w:left="426" w:hanging="426"/>
      </w:pPr>
      <w:bookmarkStart w:id="17" w:name="_Toc198034846"/>
      <w:r w:rsidRPr="000E5924">
        <w:t>Konkurransegrunnlag</w:t>
      </w:r>
      <w:bookmarkEnd w:id="17"/>
    </w:p>
    <w:p w14:paraId="5B7C57D7" w14:textId="77777777" w:rsidR="000E5924" w:rsidRPr="000E5924" w:rsidRDefault="000E5924" w:rsidP="00F4555C"/>
    <w:p w14:paraId="4C42C6DF" w14:textId="77777777" w:rsidR="000E5924" w:rsidRDefault="00000000" w:rsidP="000E5924">
      <w:r>
        <w:t>Konkurransegrunnlaget består av følgende vedlegg:</w:t>
      </w:r>
    </w:p>
    <w:p w14:paraId="38D424D7" w14:textId="77777777" w:rsidR="000E5924" w:rsidRPr="0047016A" w:rsidRDefault="000E5924" w:rsidP="000E5924">
      <w:pPr>
        <w:rPr>
          <w:i/>
          <w:color w:val="FF0000"/>
        </w:rPr>
      </w:pPr>
    </w:p>
    <w:p w14:paraId="3D961F0D" w14:textId="77777777" w:rsidR="000E5924" w:rsidRPr="00266324" w:rsidRDefault="00000000" w:rsidP="000E5924">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K9</w:t>
      </w:r>
      <w:r w:rsidR="0039426B">
        <w:rPr>
          <w:rStyle w:val="normaltextrun"/>
          <w:rFonts w:ascii="Arial" w:hAnsi="Arial" w:cs="Arial"/>
          <w:sz w:val="21"/>
          <w:szCs w:val="21"/>
        </w:rPr>
        <w:t>51.02</w:t>
      </w:r>
    </w:p>
    <w:p w14:paraId="4332127C" w14:textId="77777777" w:rsidR="000E5924" w:rsidRPr="00266324" w:rsidRDefault="00000000" w:rsidP="000E592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2C34FE">
        <w:rPr>
          <w:rStyle w:val="normaltextrun"/>
          <w:rFonts w:ascii="Arial" w:hAnsi="Arial" w:cs="Arial"/>
          <w:sz w:val="21"/>
          <w:szCs w:val="21"/>
        </w:rPr>
        <w:t>brev</w:t>
      </w:r>
      <w:r w:rsidRPr="00642024">
        <w:rPr>
          <w:rStyle w:val="eop"/>
          <w:rFonts w:ascii="Arial" w:eastAsiaTheme="majorEastAsia" w:hAnsi="Arial" w:cs="Arial"/>
          <w:sz w:val="21"/>
          <w:szCs w:val="21"/>
        </w:rPr>
        <w:t> </w:t>
      </w:r>
      <w:r w:rsidR="0039426B" w:rsidRPr="00642024">
        <w:rPr>
          <w:rStyle w:val="normaltextrun"/>
          <w:rFonts w:ascii="Arial" w:hAnsi="Arial" w:cs="Arial"/>
          <w:sz w:val="21"/>
          <w:szCs w:val="21"/>
        </w:rPr>
        <w:t>K9</w:t>
      </w:r>
      <w:r w:rsidR="0039426B">
        <w:rPr>
          <w:rStyle w:val="normaltextrun"/>
          <w:rFonts w:ascii="Arial" w:hAnsi="Arial" w:cs="Arial"/>
          <w:sz w:val="21"/>
          <w:szCs w:val="21"/>
        </w:rPr>
        <w:t>51.02</w:t>
      </w:r>
    </w:p>
    <w:p w14:paraId="72FBF3F0" w14:textId="77777777" w:rsidR="000E5924" w:rsidRPr="00642024" w:rsidRDefault="00000000" w:rsidP="000E5924">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eastAsiaTheme="majorEastAsia" w:hAnsi="Arial" w:cs="Arial"/>
          <w:sz w:val="21"/>
          <w:szCs w:val="21"/>
        </w:rPr>
        <w:t xml:space="preserve"> </w:t>
      </w:r>
      <w:r w:rsidR="0039426B" w:rsidRPr="00642024">
        <w:rPr>
          <w:rStyle w:val="normaltextrun"/>
          <w:rFonts w:ascii="Arial" w:hAnsi="Arial" w:cs="Arial"/>
          <w:sz w:val="21"/>
          <w:szCs w:val="21"/>
        </w:rPr>
        <w:t>K9</w:t>
      </w:r>
      <w:r w:rsidR="0039426B">
        <w:rPr>
          <w:rStyle w:val="normaltextrun"/>
          <w:rFonts w:ascii="Arial" w:hAnsi="Arial" w:cs="Arial"/>
          <w:sz w:val="21"/>
          <w:szCs w:val="21"/>
        </w:rPr>
        <w:t>51.02</w:t>
      </w:r>
    </w:p>
    <w:p w14:paraId="46CA36AC" w14:textId="77777777" w:rsidR="000E5924" w:rsidRPr="00642024" w:rsidRDefault="00000000" w:rsidP="000E5924">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 xml:space="preserve">.0 Kravspesifikasjon </w:t>
      </w:r>
      <w:r w:rsidR="0039426B" w:rsidRPr="00642024">
        <w:rPr>
          <w:rStyle w:val="normaltextrun"/>
          <w:rFonts w:ascii="Arial" w:hAnsi="Arial" w:cs="Arial"/>
          <w:sz w:val="21"/>
          <w:szCs w:val="21"/>
        </w:rPr>
        <w:t>K9</w:t>
      </w:r>
      <w:r w:rsidR="0039426B">
        <w:rPr>
          <w:rStyle w:val="normaltextrun"/>
          <w:rFonts w:ascii="Arial" w:hAnsi="Arial" w:cs="Arial"/>
          <w:sz w:val="21"/>
          <w:szCs w:val="21"/>
        </w:rPr>
        <w:t>51.02</w:t>
      </w:r>
    </w:p>
    <w:p w14:paraId="56A04152" w14:textId="77777777" w:rsidR="000E5924" w:rsidRPr="00266324" w:rsidRDefault="00000000" w:rsidP="000E5924">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5.</w:t>
      </w:r>
      <w:r>
        <w:rPr>
          <w:rStyle w:val="normaltextrun"/>
          <w:rFonts w:ascii="Arial" w:hAnsi="Arial" w:cs="Arial"/>
          <w:sz w:val="21"/>
          <w:szCs w:val="21"/>
        </w:rPr>
        <w:t>1</w:t>
      </w:r>
      <w:r w:rsidRPr="00642024">
        <w:rPr>
          <w:rStyle w:val="normaltextrun"/>
          <w:rFonts w:ascii="Arial" w:hAnsi="Arial" w:cs="Arial"/>
          <w:sz w:val="21"/>
          <w:szCs w:val="21"/>
        </w:rPr>
        <w:t xml:space="preserve"> Grensesnitt</w:t>
      </w:r>
      <w:r w:rsidRPr="00642024">
        <w:rPr>
          <w:rStyle w:val="eop"/>
          <w:rFonts w:ascii="Arial" w:eastAsiaTheme="majorEastAsia" w:hAnsi="Arial" w:cs="Arial"/>
          <w:sz w:val="21"/>
          <w:szCs w:val="21"/>
        </w:rPr>
        <w:t> </w:t>
      </w:r>
      <w:r w:rsidR="0039426B" w:rsidRPr="00642024">
        <w:rPr>
          <w:rStyle w:val="normaltextrun"/>
          <w:rFonts w:ascii="Arial" w:hAnsi="Arial" w:cs="Arial"/>
          <w:sz w:val="21"/>
          <w:szCs w:val="21"/>
        </w:rPr>
        <w:t>K9</w:t>
      </w:r>
      <w:r w:rsidR="0039426B">
        <w:rPr>
          <w:rStyle w:val="normaltextrun"/>
          <w:rFonts w:ascii="Arial" w:hAnsi="Arial" w:cs="Arial"/>
          <w:sz w:val="21"/>
          <w:szCs w:val="21"/>
        </w:rPr>
        <w:t>51.02</w:t>
      </w:r>
    </w:p>
    <w:p w14:paraId="5CF6C2A6" w14:textId="77777777" w:rsidR="000E5924" w:rsidRPr="00266324" w:rsidRDefault="00000000" w:rsidP="000E5924">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w:t>
      </w:r>
      <w:r w:rsidR="0039426B" w:rsidRPr="00642024">
        <w:rPr>
          <w:rStyle w:val="normaltextrun"/>
          <w:rFonts w:ascii="Arial" w:hAnsi="Arial" w:cs="Arial"/>
          <w:sz w:val="21"/>
          <w:szCs w:val="21"/>
        </w:rPr>
        <w:t>K9</w:t>
      </w:r>
      <w:r w:rsidR="0039426B">
        <w:rPr>
          <w:rStyle w:val="normaltextrun"/>
          <w:rFonts w:ascii="Arial" w:hAnsi="Arial" w:cs="Arial"/>
          <w:sz w:val="21"/>
          <w:szCs w:val="21"/>
        </w:rPr>
        <w:t>51.02</w:t>
      </w:r>
    </w:p>
    <w:p w14:paraId="01964EAC" w14:textId="77777777" w:rsidR="000E5924" w:rsidRPr="00266324" w:rsidRDefault="00000000" w:rsidP="000E5924">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eastAsiaTheme="majorEastAsia" w:hAnsi="Arial" w:cs="Arial"/>
          <w:sz w:val="21"/>
          <w:szCs w:val="21"/>
        </w:rPr>
        <w:t> </w:t>
      </w:r>
    </w:p>
    <w:p w14:paraId="7E54D354" w14:textId="77777777" w:rsidR="000E5924" w:rsidRPr="00266324" w:rsidRDefault="00000000" w:rsidP="000E5924">
      <w:pPr>
        <w:pStyle w:val="paragraph"/>
        <w:spacing w:before="0" w:beforeAutospacing="0" w:after="0" w:afterAutospacing="0"/>
        <w:textAlignment w:val="baseline"/>
        <w:rPr>
          <w:rFonts w:ascii="Arial" w:hAnsi="Arial" w:cs="Arial"/>
          <w:sz w:val="21"/>
          <w:szCs w:val="21"/>
        </w:rPr>
      </w:pPr>
      <w:r>
        <w:rPr>
          <w:rStyle w:val="eop"/>
          <w:rFonts w:ascii="Arial" w:eastAsiaTheme="majorEastAsia" w:hAnsi="Arial" w:cs="Arial"/>
          <w:sz w:val="21"/>
          <w:szCs w:val="21"/>
        </w:rPr>
        <w:lastRenderedPageBreak/>
        <w:t>8</w:t>
      </w:r>
      <w:r w:rsidRPr="00266324">
        <w:rPr>
          <w:rStyle w:val="eop"/>
          <w:rFonts w:ascii="Arial" w:eastAsiaTheme="majorEastAsia" w:hAnsi="Arial"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14:paraId="173C3C39" w14:textId="77777777" w:rsidR="000E5924" w:rsidRPr="00266324" w:rsidRDefault="00000000" w:rsidP="000E592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14:paraId="7CDF1BB6" w14:textId="77777777" w:rsidR="00CD74A5" w:rsidRDefault="00000000" w:rsidP="000E5924">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eastAsiaTheme="majorEastAsia" w:hAnsi="Arial" w:cs="Arial"/>
          <w:sz w:val="21"/>
          <w:szCs w:val="21"/>
        </w:rPr>
        <w:t> </w:t>
      </w:r>
    </w:p>
    <w:p w14:paraId="1637207D" w14:textId="77777777" w:rsidR="00CD74A5" w:rsidRDefault="00000000" w:rsidP="000E5924">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14:paraId="5BE60931" w14:textId="77777777" w:rsidR="00FB7581" w:rsidRDefault="00000000" w:rsidP="000E5924">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14:paraId="22FB75F8" w14:textId="77777777" w:rsidR="000E5924" w:rsidRPr="00642024" w:rsidRDefault="00000000" w:rsidP="000E5924">
      <w:pPr>
        <w:pStyle w:val="paragraph"/>
        <w:spacing w:before="0" w:beforeAutospacing="0" w:after="0" w:afterAutospacing="0"/>
        <w:textAlignment w:val="baseline"/>
        <w:rPr>
          <w:rStyle w:val="eop"/>
          <w:rFonts w:ascii="Arial" w:eastAsiaTheme="majorEastAsia" w:hAnsi="Arial" w:cs="Arial"/>
          <w:sz w:val="21"/>
          <w:szCs w:val="21"/>
        </w:rPr>
      </w:pPr>
      <w:r w:rsidRPr="00642024">
        <w:rPr>
          <w:rStyle w:val="eop"/>
          <w:rFonts w:ascii="Arial" w:eastAsiaTheme="majorEastAsia" w:hAnsi="Arial" w:cs="Arial"/>
          <w:sz w:val="21"/>
          <w:szCs w:val="21"/>
        </w:rPr>
        <w:t>1</w:t>
      </w:r>
      <w:r w:rsidR="00A510A0">
        <w:rPr>
          <w:rStyle w:val="eop"/>
          <w:rFonts w:ascii="Arial" w:eastAsiaTheme="majorEastAsia" w:hAnsi="Arial" w:cs="Arial"/>
          <w:sz w:val="21"/>
          <w:szCs w:val="21"/>
        </w:rPr>
        <w:t>5</w:t>
      </w:r>
      <w:r w:rsidRPr="00642024">
        <w:rPr>
          <w:rStyle w:val="eop"/>
          <w:rFonts w:ascii="Arial" w:eastAsiaTheme="majorEastAsia" w:hAnsi="Arial" w:cs="Arial"/>
          <w:sz w:val="21"/>
          <w:szCs w:val="21"/>
        </w:rPr>
        <w:t>.0 Endringsprotokoll</w:t>
      </w:r>
    </w:p>
    <w:p w14:paraId="23E9646A" w14:textId="77777777" w:rsidR="000E5924" w:rsidRDefault="00000000" w:rsidP="000E5924">
      <w:pPr>
        <w:pStyle w:val="paragraph"/>
        <w:spacing w:before="0" w:beforeAutospacing="0" w:after="0" w:afterAutospacing="0"/>
        <w:textAlignment w:val="baseline"/>
        <w:rPr>
          <w:rStyle w:val="eop"/>
          <w:rFonts w:ascii="Arial" w:eastAsiaTheme="majorEastAsia" w:hAnsi="Arial" w:cs="Arial"/>
          <w:sz w:val="21"/>
          <w:szCs w:val="21"/>
        </w:rPr>
      </w:pPr>
      <w:r w:rsidRPr="00642024">
        <w:rPr>
          <w:rStyle w:val="eop"/>
          <w:rFonts w:ascii="Arial" w:eastAsiaTheme="majorEastAsia" w:hAnsi="Arial" w:cs="Arial"/>
          <w:sz w:val="21"/>
          <w:szCs w:val="21"/>
        </w:rPr>
        <w:t>1</w:t>
      </w:r>
      <w:r w:rsidR="00A510A0">
        <w:rPr>
          <w:rStyle w:val="eop"/>
          <w:rFonts w:ascii="Arial" w:eastAsiaTheme="majorEastAsia" w:hAnsi="Arial" w:cs="Arial"/>
          <w:sz w:val="21"/>
          <w:szCs w:val="21"/>
        </w:rPr>
        <w:t>6</w:t>
      </w:r>
      <w:r w:rsidRPr="00642024">
        <w:rPr>
          <w:rStyle w:val="eop"/>
          <w:rFonts w:ascii="Arial" w:eastAsiaTheme="majorEastAsia" w:hAnsi="Arial" w:cs="Arial"/>
          <w:sz w:val="21"/>
          <w:szCs w:val="21"/>
        </w:rPr>
        <w:t>.0 Solidaransvarserklæring</w:t>
      </w:r>
    </w:p>
    <w:p w14:paraId="4BBE0EA0" w14:textId="77777777" w:rsidR="009646E5" w:rsidRPr="00642024" w:rsidRDefault="00000000" w:rsidP="000E5924">
      <w:pPr>
        <w:pStyle w:val="paragraph"/>
        <w:spacing w:before="0" w:beforeAutospacing="0" w:after="0" w:afterAutospacing="0"/>
        <w:textAlignment w:val="baseline"/>
        <w:rPr>
          <w:rStyle w:val="eop"/>
          <w:rFonts w:ascii="Arial" w:eastAsiaTheme="majorEastAsia" w:hAnsi="Arial" w:cs="Arial"/>
          <w:sz w:val="21"/>
          <w:szCs w:val="21"/>
        </w:rPr>
      </w:pPr>
      <w:r>
        <w:rPr>
          <w:rStyle w:val="eop"/>
          <w:rFonts w:ascii="Arial" w:eastAsiaTheme="majorEastAsia" w:hAnsi="Arial" w:cs="Arial"/>
          <w:sz w:val="21"/>
          <w:szCs w:val="21"/>
        </w:rPr>
        <w:t>17.0 Mal for forpliktelseserklæring</w:t>
      </w:r>
    </w:p>
    <w:p w14:paraId="5543DAFA" w14:textId="77777777" w:rsidR="000E5924" w:rsidRDefault="000E5924" w:rsidP="000E5924"/>
    <w:p w14:paraId="27349445" w14:textId="77777777" w:rsidR="000E5924" w:rsidRPr="00A93CF0" w:rsidRDefault="00000000" w:rsidP="000C3435">
      <w:pPr>
        <w:pStyle w:val="Overskrift2"/>
        <w:numPr>
          <w:ilvl w:val="1"/>
          <w:numId w:val="15"/>
        </w:numPr>
        <w:ind w:left="426" w:hanging="426"/>
      </w:pPr>
      <w:bookmarkStart w:id="18" w:name="_Toc198034847"/>
      <w:r w:rsidRPr="00A93CF0">
        <w:t>Fremdrift</w:t>
      </w:r>
      <w:bookmarkEnd w:id="18"/>
    </w:p>
    <w:p w14:paraId="2728E0AD" w14:textId="77777777" w:rsidR="000E5924" w:rsidRPr="00125D83" w:rsidRDefault="000E5924" w:rsidP="000E5924"/>
    <w:p w14:paraId="66401CDE" w14:textId="77777777" w:rsidR="000E5924" w:rsidRPr="00642024" w:rsidRDefault="00000000" w:rsidP="000E5924">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14:paraId="44A0708D" w14:textId="77777777" w:rsidR="000E5924" w:rsidRPr="00642024" w:rsidRDefault="000E5924" w:rsidP="000E5924">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14:paraId="5A0AAD62" w14:textId="77777777" w:rsidR="00E24B79" w:rsidRDefault="00000000" w:rsidP="000E5924">
      <w:r w:rsidRPr="008B3564">
        <w:t xml:space="preserve">Vedlegg 9.0 LVB - Hovedfremdriftsplan - </w:t>
      </w:r>
      <w:r w:rsidR="000143A2">
        <w:t>Baseline 9</w:t>
      </w:r>
      <w:r w:rsidRPr="008B3564">
        <w:t xml:space="preserve">.0 legges til grunn for oppdraget. </w:t>
      </w:r>
    </w:p>
    <w:p w14:paraId="66AA7279" w14:textId="77777777" w:rsidR="00E24B79" w:rsidRDefault="00E24B79" w:rsidP="000E5924"/>
    <w:p w14:paraId="33F67F0C" w14:textId="77777777" w:rsidR="000E5924" w:rsidRDefault="00000000" w:rsidP="000E5924">
      <w:r w:rsidRPr="008B3564">
        <w:t>Anskaffelsens fremdrift med tilhørende leveranser fordeler seg på følgende måte:</w:t>
      </w:r>
    </w:p>
    <w:p w14:paraId="1274C934" w14:textId="77777777" w:rsidR="008B3564" w:rsidRDefault="008B3564" w:rsidP="008B3564"/>
    <w:tbl>
      <w:tblPr>
        <w:tblW w:w="9351" w:type="dxa"/>
        <w:tblLayout w:type="fixed"/>
        <w:tblCellMar>
          <w:left w:w="70" w:type="dxa"/>
          <w:right w:w="70" w:type="dxa"/>
        </w:tblCellMar>
        <w:tblLook w:val="04A0" w:firstRow="1" w:lastRow="0" w:firstColumn="1" w:lastColumn="0" w:noHBand="0" w:noVBand="1"/>
      </w:tblPr>
      <w:tblGrid>
        <w:gridCol w:w="5665"/>
        <w:gridCol w:w="3686"/>
      </w:tblGrid>
      <w:tr w:rsidR="009E5ABC" w14:paraId="28AE0199" w14:textId="77777777" w:rsidTr="00471EFF">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14:paraId="25577B33" w14:textId="77777777" w:rsidR="008B3564" w:rsidRPr="00C50BCB" w:rsidRDefault="008B3564" w:rsidP="00471EFF">
            <w:pPr>
              <w:spacing w:line="240" w:lineRule="auto"/>
              <w:rPr>
                <w:rFonts w:eastAsia="Times New Roman" w:cstheme="minorHAnsi"/>
                <w:b/>
                <w:bCs/>
                <w:color w:val="000000"/>
                <w:szCs w:val="21"/>
                <w:lang w:eastAsia="nb-NO"/>
              </w:rPr>
            </w:pP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14:paraId="281E2CEB" w14:textId="77777777" w:rsidR="008B3564" w:rsidRPr="00C50BCB" w:rsidRDefault="00000000" w:rsidP="00471EFF">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rsidR="009E5ABC" w14:paraId="08331E3B" w14:textId="77777777" w:rsidTr="00471EFF">
        <w:trPr>
          <w:trHeight w:val="289"/>
        </w:trPr>
        <w:tc>
          <w:tcPr>
            <w:tcW w:w="5665" w:type="dxa"/>
            <w:tcBorders>
              <w:top w:val="single" w:sz="4" w:space="0" w:color="auto"/>
              <w:left w:val="single" w:sz="4" w:space="0" w:color="auto"/>
              <w:bottom w:val="single" w:sz="4" w:space="0" w:color="auto"/>
              <w:right w:val="single" w:sz="4" w:space="0" w:color="auto"/>
            </w:tcBorders>
            <w:vAlign w:val="center"/>
          </w:tcPr>
          <w:p w14:paraId="36801656" w14:textId="77777777" w:rsidR="008B3564" w:rsidRPr="00BB6C11" w:rsidRDefault="00000000" w:rsidP="00471EFF">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14:paraId="6AE5AD38" w14:textId="77777777" w:rsidR="008B3564" w:rsidRPr="005055C6" w:rsidRDefault="00000000" w:rsidP="00471EFF">
            <w:pPr>
              <w:spacing w:line="240" w:lineRule="auto"/>
              <w:rPr>
                <w:rFonts w:eastAsia="Times New Roman" w:cstheme="minorHAnsi"/>
                <w:szCs w:val="21"/>
                <w:lang w:eastAsia="nb-NO"/>
              </w:rPr>
            </w:pPr>
            <w:r>
              <w:rPr>
                <w:rFonts w:eastAsia="Times New Roman" w:cstheme="minorHAnsi"/>
                <w:szCs w:val="21"/>
                <w:lang w:eastAsia="nb-NO"/>
              </w:rPr>
              <w:t>August</w:t>
            </w:r>
            <w:r w:rsidR="00BA7711" w:rsidRPr="005055C6">
              <w:rPr>
                <w:rFonts w:eastAsia="Times New Roman" w:cstheme="minorHAnsi"/>
                <w:szCs w:val="21"/>
                <w:lang w:eastAsia="nb-NO"/>
              </w:rPr>
              <w:t xml:space="preserve"> 2026</w:t>
            </w:r>
          </w:p>
        </w:tc>
      </w:tr>
      <w:tr w:rsidR="009E5ABC" w14:paraId="5D524478" w14:textId="77777777" w:rsidTr="00471EFF">
        <w:trPr>
          <w:trHeight w:val="289"/>
        </w:trPr>
        <w:tc>
          <w:tcPr>
            <w:tcW w:w="5665" w:type="dxa"/>
            <w:tcBorders>
              <w:top w:val="single" w:sz="4" w:space="0" w:color="auto"/>
              <w:left w:val="single" w:sz="4" w:space="0" w:color="auto"/>
              <w:bottom w:val="single" w:sz="4" w:space="0" w:color="auto"/>
              <w:right w:val="single" w:sz="4" w:space="0" w:color="auto"/>
            </w:tcBorders>
            <w:vAlign w:val="center"/>
          </w:tcPr>
          <w:p w14:paraId="2C1B6BAA" w14:textId="77777777" w:rsidR="008B3564" w:rsidRPr="00BB6C11" w:rsidRDefault="00000000" w:rsidP="00471EFF">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14:paraId="32FE355F" w14:textId="77777777" w:rsidR="008B3564" w:rsidRPr="005055C6" w:rsidRDefault="00000000" w:rsidP="00471EFF">
            <w:pPr>
              <w:spacing w:line="240" w:lineRule="auto"/>
              <w:rPr>
                <w:rFonts w:eastAsia="Times New Roman" w:cstheme="minorHAnsi"/>
                <w:szCs w:val="21"/>
                <w:lang w:eastAsia="nb-NO"/>
              </w:rPr>
            </w:pPr>
            <w:r>
              <w:rPr>
                <w:rFonts w:eastAsia="Times New Roman" w:cstheme="minorHAnsi"/>
                <w:szCs w:val="21"/>
                <w:lang w:eastAsia="nb-NO"/>
              </w:rPr>
              <w:t>August</w:t>
            </w:r>
            <w:r w:rsidR="00BA7711" w:rsidRPr="005055C6">
              <w:rPr>
                <w:rFonts w:eastAsia="Times New Roman" w:cstheme="minorHAnsi"/>
                <w:szCs w:val="21"/>
                <w:lang w:eastAsia="nb-NO"/>
              </w:rPr>
              <w:t xml:space="preserve"> 2026</w:t>
            </w:r>
          </w:p>
        </w:tc>
      </w:tr>
      <w:tr w:rsidR="009E5ABC" w14:paraId="75164D42" w14:textId="77777777" w:rsidTr="00471EFF">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14:paraId="381989F5" w14:textId="77777777" w:rsidR="008B3564" w:rsidRPr="00BB6C11"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Artikkel</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14:paraId="46CE5817" w14:textId="77777777" w:rsidR="008B3564" w:rsidRPr="00642024" w:rsidRDefault="00000000" w:rsidP="00471EFF">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w:t>
            </w:r>
            <w:r w:rsidR="00F436B7">
              <w:rPr>
                <w:rFonts w:eastAsia="Times New Roman" w:cstheme="minorHAnsi"/>
                <w:b/>
                <w:bCs/>
                <w:color w:val="000000"/>
                <w:szCs w:val="21"/>
                <w:lang w:eastAsia="nb-NO"/>
              </w:rPr>
              <w:t>idspunkt</w:t>
            </w:r>
          </w:p>
        </w:tc>
      </w:tr>
      <w:tr w:rsidR="009E5ABC" w14:paraId="212E690F" w14:textId="77777777" w:rsidTr="0086132B">
        <w:trPr>
          <w:trHeight w:val="290"/>
        </w:trPr>
        <w:tc>
          <w:tcPr>
            <w:tcW w:w="5665" w:type="dxa"/>
            <w:tcBorders>
              <w:top w:val="nil"/>
              <w:left w:val="single" w:sz="4" w:space="0" w:color="auto"/>
              <w:bottom w:val="single" w:sz="4" w:space="0" w:color="auto"/>
              <w:right w:val="single" w:sz="4" w:space="0" w:color="auto"/>
            </w:tcBorders>
            <w:noWrap/>
            <w:vAlign w:val="center"/>
            <w:hideMark/>
          </w:tcPr>
          <w:p w14:paraId="739ED42F" w14:textId="77777777" w:rsidR="008B3564" w:rsidRPr="00642024"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46 stk varmevekslere (ca 300 W)</w:t>
            </w:r>
          </w:p>
        </w:tc>
        <w:tc>
          <w:tcPr>
            <w:tcW w:w="3686" w:type="dxa"/>
            <w:tcBorders>
              <w:top w:val="nil"/>
              <w:left w:val="nil"/>
              <w:bottom w:val="single" w:sz="4" w:space="0" w:color="auto"/>
              <w:right w:val="single" w:sz="4" w:space="0" w:color="auto"/>
            </w:tcBorders>
            <w:noWrap/>
            <w:vAlign w:val="center"/>
            <w:hideMark/>
          </w:tcPr>
          <w:p w14:paraId="2F3F0EFA" w14:textId="77777777" w:rsidR="008B3564" w:rsidRPr="00642024"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Uke 38</w:t>
            </w:r>
            <w:r w:rsidR="0035154E">
              <w:rPr>
                <w:rFonts w:eastAsia="Times New Roman" w:cstheme="minorHAnsi"/>
                <w:color w:val="000000"/>
                <w:szCs w:val="21"/>
                <w:lang w:eastAsia="nb-NO"/>
              </w:rPr>
              <w:t>-39</w:t>
            </w:r>
          </w:p>
        </w:tc>
      </w:tr>
      <w:tr w:rsidR="009E5ABC" w14:paraId="2F1E4B64" w14:textId="77777777" w:rsidTr="0086132B">
        <w:trPr>
          <w:trHeight w:val="290"/>
        </w:trPr>
        <w:tc>
          <w:tcPr>
            <w:tcW w:w="5665" w:type="dxa"/>
            <w:tcBorders>
              <w:top w:val="single" w:sz="4" w:space="0" w:color="auto"/>
              <w:left w:val="single" w:sz="4" w:space="0" w:color="auto"/>
              <w:bottom w:val="single" w:sz="4" w:space="0" w:color="auto"/>
              <w:right w:val="single" w:sz="4" w:space="0" w:color="auto"/>
            </w:tcBorders>
            <w:noWrap/>
            <w:vAlign w:val="center"/>
            <w:hideMark/>
          </w:tcPr>
          <w:p w14:paraId="0C812EEE" w14:textId="77777777" w:rsidR="008B3564" w:rsidRPr="00642024"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20 stk varmevekslere (ca 600 W)</w:t>
            </w:r>
          </w:p>
        </w:tc>
        <w:tc>
          <w:tcPr>
            <w:tcW w:w="3686" w:type="dxa"/>
            <w:tcBorders>
              <w:top w:val="single" w:sz="4" w:space="0" w:color="auto"/>
              <w:left w:val="nil"/>
              <w:bottom w:val="single" w:sz="4" w:space="0" w:color="auto"/>
              <w:right w:val="single" w:sz="4" w:space="0" w:color="auto"/>
            </w:tcBorders>
            <w:noWrap/>
            <w:vAlign w:val="center"/>
            <w:hideMark/>
          </w:tcPr>
          <w:p w14:paraId="52F22911" w14:textId="77777777" w:rsidR="008B3564" w:rsidRPr="00642024"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Uke 38</w:t>
            </w:r>
            <w:r w:rsidR="0035154E">
              <w:rPr>
                <w:rFonts w:eastAsia="Times New Roman" w:cstheme="minorHAnsi"/>
                <w:color w:val="000000"/>
                <w:szCs w:val="21"/>
                <w:lang w:eastAsia="nb-NO"/>
              </w:rPr>
              <w:t>-39</w:t>
            </w:r>
          </w:p>
        </w:tc>
      </w:tr>
      <w:tr w:rsidR="009E5ABC" w14:paraId="012963B2" w14:textId="77777777" w:rsidTr="0086132B">
        <w:trPr>
          <w:trHeight w:val="290"/>
        </w:trPr>
        <w:tc>
          <w:tcPr>
            <w:tcW w:w="5665" w:type="dxa"/>
            <w:tcBorders>
              <w:top w:val="single" w:sz="4" w:space="0" w:color="auto"/>
              <w:left w:val="single" w:sz="4" w:space="0" w:color="auto"/>
              <w:bottom w:val="single" w:sz="4" w:space="0" w:color="auto"/>
              <w:right w:val="single" w:sz="4" w:space="0" w:color="auto"/>
            </w:tcBorders>
            <w:noWrap/>
            <w:vAlign w:val="center"/>
          </w:tcPr>
          <w:p w14:paraId="383F097B" w14:textId="77777777" w:rsidR="0086132B"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20 stk varmevekslere (ca 300 W)</w:t>
            </w:r>
          </w:p>
        </w:tc>
        <w:tc>
          <w:tcPr>
            <w:tcW w:w="3686" w:type="dxa"/>
            <w:tcBorders>
              <w:top w:val="single" w:sz="4" w:space="0" w:color="auto"/>
              <w:left w:val="nil"/>
              <w:bottom w:val="single" w:sz="4" w:space="0" w:color="auto"/>
              <w:right w:val="single" w:sz="4" w:space="0" w:color="auto"/>
            </w:tcBorders>
            <w:noWrap/>
            <w:vAlign w:val="center"/>
          </w:tcPr>
          <w:p w14:paraId="655B7877" w14:textId="77777777" w:rsidR="0086132B" w:rsidRDefault="00000000" w:rsidP="00471EFF">
            <w:pPr>
              <w:spacing w:line="240" w:lineRule="auto"/>
              <w:rPr>
                <w:rFonts w:eastAsia="Times New Roman" w:cstheme="minorHAnsi"/>
                <w:color w:val="000000"/>
                <w:szCs w:val="21"/>
                <w:lang w:eastAsia="nb-NO"/>
              </w:rPr>
            </w:pPr>
            <w:r>
              <w:rPr>
                <w:rFonts w:eastAsia="Times New Roman" w:cstheme="minorHAnsi"/>
                <w:color w:val="000000"/>
                <w:szCs w:val="21"/>
                <w:lang w:eastAsia="nb-NO"/>
              </w:rPr>
              <w:t>Uke 43-45</w:t>
            </w:r>
          </w:p>
        </w:tc>
      </w:tr>
    </w:tbl>
    <w:p w14:paraId="2BE25DCF" w14:textId="77777777" w:rsidR="008B3564" w:rsidRDefault="008B3564" w:rsidP="008B3564"/>
    <w:p w14:paraId="2635A63E" w14:textId="77777777" w:rsidR="008B3564" w:rsidRDefault="00000000" w:rsidP="008B3564">
      <w:r>
        <w:t xml:space="preserve">Denne leveranseplanen er </w:t>
      </w:r>
      <w:r w:rsidR="00211777">
        <w:t>tentativ.</w:t>
      </w:r>
      <w:r>
        <w:t xml:space="preserve"> Endelig leveranseplan med tilhørende milepæler avtales ved kontraktsinngåelse.</w:t>
      </w:r>
    </w:p>
    <w:p w14:paraId="733767E8" w14:textId="77777777" w:rsidR="0035154E" w:rsidRDefault="0035154E" w:rsidP="008B3564"/>
    <w:p w14:paraId="2F9A2D80" w14:textId="77777777" w:rsidR="00356FB1" w:rsidRPr="004D21C6" w:rsidRDefault="00000000" w:rsidP="008B3564">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14:paraId="48D04D42" w14:textId="77777777" w:rsidR="00356FB1" w:rsidRDefault="00356FB1" w:rsidP="008B3564">
      <w:pPr>
        <w:pStyle w:val="paragraph"/>
        <w:spacing w:before="0" w:beforeAutospacing="0" w:after="0" w:afterAutospacing="0"/>
        <w:textAlignment w:val="baseline"/>
        <w:rPr>
          <w:rFonts w:asciiTheme="minorHAnsi" w:hAnsiTheme="minorHAnsi" w:cstheme="minorHAnsi"/>
          <w:color w:val="000000"/>
          <w:sz w:val="21"/>
          <w:szCs w:val="21"/>
        </w:rPr>
      </w:pPr>
    </w:p>
    <w:p w14:paraId="7A30BAEF" w14:textId="77777777" w:rsidR="00E54519" w:rsidRDefault="00000000" w:rsidP="008B3564">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14:paraId="3A805A7C" w14:textId="77777777" w:rsidR="004D21C6" w:rsidRDefault="004D21C6" w:rsidP="008B3564">
      <w:pPr>
        <w:pStyle w:val="paragraph"/>
        <w:spacing w:before="0" w:beforeAutospacing="0" w:after="0" w:afterAutospacing="0"/>
        <w:textAlignment w:val="baseline"/>
        <w:rPr>
          <w:rFonts w:asciiTheme="minorHAnsi" w:hAnsiTheme="minorHAnsi" w:cstheme="minorHAnsi"/>
          <w:color w:val="000000"/>
          <w:sz w:val="21"/>
          <w:szCs w:val="21"/>
        </w:rPr>
      </w:pPr>
    </w:p>
    <w:p w14:paraId="691C2408" w14:textId="77777777" w:rsidR="004D21C6" w:rsidRPr="00A93CF0" w:rsidRDefault="00000000" w:rsidP="008B3564">
      <w:pPr>
        <w:pStyle w:val="paragraph"/>
        <w:spacing w:before="0" w:beforeAutospacing="0" w:after="0" w:afterAutospacing="0"/>
        <w:textAlignment w:val="baseline"/>
        <w:rPr>
          <w:rFonts w:asciiTheme="minorHAnsi" w:hAnsiTheme="minorHAnsi" w:cstheme="minorHAnsi"/>
          <w:sz w:val="21"/>
          <w:szCs w:val="21"/>
        </w:rPr>
      </w:pPr>
      <w:r w:rsidRPr="00A93CF0">
        <w:rPr>
          <w:rFonts w:asciiTheme="minorHAnsi" w:hAnsiTheme="minorHAnsi" w:cstheme="minorHAnsi"/>
          <w:sz w:val="21"/>
          <w:szCs w:val="21"/>
        </w:rPr>
        <w:t>Leveranse</w:t>
      </w:r>
      <w:r w:rsidR="00671750" w:rsidRPr="00A93CF0">
        <w:rPr>
          <w:rFonts w:asciiTheme="minorHAnsi" w:hAnsiTheme="minorHAnsi" w:cstheme="minorHAnsi"/>
          <w:sz w:val="21"/>
          <w:szCs w:val="21"/>
        </w:rPr>
        <w:t>n</w:t>
      </w:r>
      <w:r w:rsidRPr="00A93CF0">
        <w:rPr>
          <w:rFonts w:asciiTheme="minorHAnsi" w:hAnsiTheme="minorHAnsi" w:cstheme="minorHAnsi"/>
          <w:sz w:val="21"/>
          <w:szCs w:val="21"/>
        </w:rPr>
        <w:t xml:space="preserve"> </w:t>
      </w:r>
      <w:r w:rsidR="00AF3AB7" w:rsidRPr="00A93CF0">
        <w:rPr>
          <w:rFonts w:asciiTheme="minorHAnsi" w:hAnsiTheme="minorHAnsi" w:cstheme="minorHAnsi"/>
          <w:sz w:val="21"/>
          <w:szCs w:val="21"/>
        </w:rPr>
        <w:t xml:space="preserve">er </w:t>
      </w:r>
      <w:r w:rsidR="00A93CF0">
        <w:rPr>
          <w:rFonts w:asciiTheme="minorHAnsi" w:hAnsiTheme="minorHAnsi" w:cstheme="minorHAnsi"/>
          <w:sz w:val="21"/>
          <w:szCs w:val="21"/>
        </w:rPr>
        <w:t xml:space="preserve">delvis </w:t>
      </w:r>
      <w:r w:rsidR="00AF3AB7" w:rsidRPr="00A93CF0">
        <w:rPr>
          <w:rFonts w:asciiTheme="minorHAnsi" w:hAnsiTheme="minorHAnsi" w:cstheme="minorHAnsi"/>
          <w:sz w:val="21"/>
          <w:szCs w:val="21"/>
        </w:rPr>
        <w:t xml:space="preserve">planlagt </w:t>
      </w:r>
      <w:r w:rsidRPr="00A93CF0">
        <w:rPr>
          <w:rFonts w:asciiTheme="minorHAnsi" w:hAnsiTheme="minorHAnsi" w:cstheme="minorHAnsi"/>
          <w:sz w:val="21"/>
          <w:szCs w:val="21"/>
        </w:rPr>
        <w:t>gjennomfør</w:t>
      </w:r>
      <w:r w:rsidR="00671750" w:rsidRPr="00A93CF0">
        <w:rPr>
          <w:rFonts w:asciiTheme="minorHAnsi" w:hAnsiTheme="minorHAnsi" w:cstheme="minorHAnsi"/>
          <w:sz w:val="21"/>
          <w:szCs w:val="21"/>
        </w:rPr>
        <w:t>t</w:t>
      </w:r>
      <w:r w:rsidRPr="00A93CF0">
        <w:rPr>
          <w:rFonts w:asciiTheme="minorHAnsi" w:hAnsiTheme="minorHAnsi" w:cstheme="minorHAnsi"/>
          <w:sz w:val="21"/>
          <w:szCs w:val="21"/>
        </w:rPr>
        <w:t xml:space="preserve"> etter ibrukta</w:t>
      </w:r>
      <w:r w:rsidR="00907D15" w:rsidRPr="00A93CF0">
        <w:rPr>
          <w:rFonts w:asciiTheme="minorHAnsi" w:hAnsiTheme="minorHAnsi" w:cstheme="minorHAnsi"/>
          <w:sz w:val="21"/>
          <w:szCs w:val="21"/>
        </w:rPr>
        <w:t>gelse</w:t>
      </w:r>
      <w:r w:rsidR="00D52F30" w:rsidRPr="00A93CF0">
        <w:rPr>
          <w:rFonts w:asciiTheme="minorHAnsi" w:hAnsiTheme="minorHAnsi" w:cstheme="minorHAnsi"/>
          <w:sz w:val="21"/>
          <w:szCs w:val="21"/>
        </w:rPr>
        <w:t xml:space="preserve"> av bygget</w:t>
      </w:r>
      <w:r w:rsidRPr="00A93CF0">
        <w:rPr>
          <w:rFonts w:asciiTheme="minorHAnsi" w:hAnsiTheme="minorHAnsi" w:cstheme="minorHAnsi"/>
          <w:sz w:val="21"/>
          <w:szCs w:val="21"/>
        </w:rPr>
        <w:t xml:space="preserve">. </w:t>
      </w:r>
      <w:r w:rsidR="000775AD" w:rsidRPr="00A93CF0">
        <w:rPr>
          <w:rFonts w:asciiTheme="minorHAnsi" w:hAnsiTheme="minorHAnsi" w:cstheme="minorHAnsi"/>
          <w:sz w:val="21"/>
          <w:szCs w:val="21"/>
        </w:rPr>
        <w:t>Ved leveranser etter ibruktagelse stilles det</w:t>
      </w:r>
      <w:r w:rsidRPr="00A93CF0">
        <w:rPr>
          <w:rFonts w:asciiTheme="minorHAnsi" w:hAnsiTheme="minorHAnsi" w:cstheme="minorHAnsi"/>
          <w:sz w:val="21"/>
          <w:szCs w:val="21"/>
        </w:rPr>
        <w:t xml:space="preserve"> ikke</w:t>
      </w:r>
      <w:r w:rsidR="00907D15" w:rsidRPr="00A93CF0">
        <w:rPr>
          <w:rFonts w:asciiTheme="minorHAnsi" w:hAnsiTheme="minorHAnsi" w:cstheme="minorHAnsi"/>
          <w:sz w:val="21"/>
          <w:szCs w:val="21"/>
        </w:rPr>
        <w:t xml:space="preserve"> krav </w:t>
      </w:r>
      <w:r w:rsidR="00082722" w:rsidRPr="00A93CF0">
        <w:rPr>
          <w:rFonts w:asciiTheme="minorHAnsi" w:hAnsiTheme="minorHAnsi" w:cstheme="minorHAnsi"/>
          <w:sz w:val="21"/>
          <w:szCs w:val="21"/>
        </w:rPr>
        <w:t xml:space="preserve">til </w:t>
      </w:r>
      <w:r w:rsidR="00907D15" w:rsidRPr="00A93CF0">
        <w:rPr>
          <w:rFonts w:asciiTheme="minorHAnsi" w:hAnsiTheme="minorHAnsi" w:cstheme="minorHAnsi"/>
          <w:sz w:val="21"/>
          <w:szCs w:val="21"/>
        </w:rPr>
        <w:t xml:space="preserve">HMS-kort, </w:t>
      </w:r>
      <w:r w:rsidR="00A63505" w:rsidRPr="00A93CF0">
        <w:rPr>
          <w:rFonts w:asciiTheme="minorHAnsi" w:hAnsiTheme="minorHAnsi" w:cstheme="minorHAnsi"/>
          <w:sz w:val="21"/>
          <w:szCs w:val="21"/>
        </w:rPr>
        <w:t>P</w:t>
      </w:r>
      <w:r w:rsidR="00082722" w:rsidRPr="00A93CF0">
        <w:rPr>
          <w:rFonts w:asciiTheme="minorHAnsi" w:hAnsiTheme="minorHAnsi" w:cstheme="minorHAnsi"/>
          <w:sz w:val="21"/>
          <w:szCs w:val="21"/>
        </w:rPr>
        <w:t>S</w:t>
      </w:r>
      <w:r w:rsidR="00A63505" w:rsidRPr="00A93CF0">
        <w:rPr>
          <w:rFonts w:asciiTheme="minorHAnsi" w:hAnsiTheme="minorHAnsi" w:cstheme="minorHAnsi"/>
          <w:sz w:val="21"/>
          <w:szCs w:val="21"/>
        </w:rPr>
        <w:t>I</w:t>
      </w:r>
      <w:r w:rsidR="005D2D76" w:rsidRPr="00A93CF0">
        <w:rPr>
          <w:rFonts w:asciiTheme="minorHAnsi" w:hAnsiTheme="minorHAnsi" w:cstheme="minorHAnsi"/>
          <w:sz w:val="21"/>
          <w:szCs w:val="21"/>
        </w:rPr>
        <w:t>-kurs o.l.</w:t>
      </w:r>
    </w:p>
    <w:p w14:paraId="779F30B4" w14:textId="77777777" w:rsidR="00536A5E" w:rsidRDefault="00536A5E" w:rsidP="008B3564">
      <w:pPr>
        <w:pStyle w:val="paragraph"/>
        <w:spacing w:before="0" w:beforeAutospacing="0" w:after="0" w:afterAutospacing="0"/>
        <w:textAlignment w:val="baseline"/>
        <w:rPr>
          <w:rFonts w:asciiTheme="minorHAnsi" w:hAnsiTheme="minorHAnsi" w:cstheme="minorHAnsi"/>
          <w:color w:val="FF0000"/>
          <w:sz w:val="21"/>
          <w:szCs w:val="21"/>
        </w:rPr>
      </w:pPr>
    </w:p>
    <w:p w14:paraId="311C5583" w14:textId="77777777" w:rsidR="00A93CF0" w:rsidRDefault="00A93CF0" w:rsidP="008B3564">
      <w:pPr>
        <w:pStyle w:val="paragraph"/>
        <w:spacing w:before="0" w:beforeAutospacing="0" w:after="0" w:afterAutospacing="0"/>
        <w:textAlignment w:val="baseline"/>
        <w:rPr>
          <w:rFonts w:asciiTheme="minorHAnsi" w:hAnsiTheme="minorHAnsi" w:cstheme="minorHAnsi"/>
          <w:color w:val="FF0000"/>
          <w:sz w:val="21"/>
          <w:szCs w:val="21"/>
        </w:rPr>
      </w:pPr>
    </w:p>
    <w:p w14:paraId="270960A0" w14:textId="77777777" w:rsidR="00A93CF0" w:rsidRDefault="00A93CF0" w:rsidP="008B3564">
      <w:pPr>
        <w:pStyle w:val="paragraph"/>
        <w:spacing w:before="0" w:beforeAutospacing="0" w:after="0" w:afterAutospacing="0"/>
        <w:textAlignment w:val="baseline"/>
        <w:rPr>
          <w:rFonts w:asciiTheme="minorHAnsi" w:hAnsiTheme="minorHAnsi" w:cstheme="minorHAnsi"/>
          <w:color w:val="FF0000"/>
          <w:sz w:val="21"/>
          <w:szCs w:val="21"/>
        </w:rPr>
      </w:pPr>
    </w:p>
    <w:p w14:paraId="2DCCB264" w14:textId="77777777" w:rsidR="00E22B71" w:rsidRDefault="00E22B71" w:rsidP="008B3564">
      <w:pPr>
        <w:pStyle w:val="paragraph"/>
        <w:spacing w:before="0" w:beforeAutospacing="0" w:after="0" w:afterAutospacing="0"/>
        <w:textAlignment w:val="baseline"/>
        <w:rPr>
          <w:rFonts w:asciiTheme="minorHAnsi" w:hAnsiTheme="minorHAnsi" w:cstheme="minorHAnsi"/>
          <w:color w:val="000000"/>
          <w:sz w:val="21"/>
          <w:szCs w:val="21"/>
        </w:rPr>
      </w:pPr>
    </w:p>
    <w:p w14:paraId="20E47F1F" w14:textId="77777777" w:rsidR="008B3564" w:rsidRDefault="00000000" w:rsidP="008B3564">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14:paraId="78ED851A" w14:textId="77777777" w:rsidR="008B3564" w:rsidRDefault="00000000" w:rsidP="000C3435">
      <w:pPr>
        <w:pStyle w:val="Overskrift2"/>
        <w:numPr>
          <w:ilvl w:val="1"/>
          <w:numId w:val="15"/>
        </w:numPr>
        <w:ind w:left="426" w:hanging="426"/>
      </w:pPr>
      <w:bookmarkStart w:id="19" w:name="_Toc198034848"/>
      <w:r>
        <w:lastRenderedPageBreak/>
        <w:t>Logistikk</w:t>
      </w:r>
      <w:bookmarkEnd w:id="19"/>
    </w:p>
    <w:p w14:paraId="4B18232A" w14:textId="77777777" w:rsidR="008B3564" w:rsidRPr="008B3564" w:rsidRDefault="008B3564" w:rsidP="008B3564"/>
    <w:p w14:paraId="7809F1AC" w14:textId="77777777" w:rsidR="00E54519" w:rsidRDefault="00000000" w:rsidP="008B3564">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logistikksystemet Myloc Construction</w:t>
      </w:r>
      <w:r>
        <w:rPr>
          <w:rFonts w:asciiTheme="minorHAnsi" w:hAnsiTheme="minorHAnsi" w:cstheme="minorHAnsi"/>
          <w:color w:val="000000"/>
          <w:sz w:val="21"/>
          <w:szCs w:val="21"/>
        </w:rPr>
        <w:t xml:space="preserve">. </w:t>
      </w:r>
    </w:p>
    <w:p w14:paraId="30895782" w14:textId="77777777" w:rsidR="00E54519" w:rsidRDefault="00E54519" w:rsidP="008B3564">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14:paraId="1FEEF22A" w14:textId="77777777" w:rsidR="008B3564" w:rsidRPr="00BB6C11" w:rsidRDefault="00000000" w:rsidP="008B3564">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00B026F8" w:rsidRP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14:paraId="2CCD0A3A" w14:textId="77777777" w:rsidR="0056695B" w:rsidRPr="00F4555C" w:rsidRDefault="0056695B" w:rsidP="0056695B">
      <w:pPr>
        <w:rPr>
          <w:strike/>
          <w:highlight w:val="yellow"/>
        </w:rPr>
      </w:pPr>
      <w:bookmarkStart w:id="20" w:name="_Toc107286923"/>
      <w:bookmarkStart w:id="21" w:name="_Toc107286297"/>
    </w:p>
    <w:p w14:paraId="510E2C29" w14:textId="77777777" w:rsidR="0056695B" w:rsidRPr="004A0FC6" w:rsidRDefault="00000000" w:rsidP="000C3435">
      <w:pPr>
        <w:pStyle w:val="Overskrift1"/>
        <w:numPr>
          <w:ilvl w:val="0"/>
          <w:numId w:val="15"/>
        </w:numPr>
      </w:pPr>
      <w:bookmarkStart w:id="22" w:name="_Toc428178846"/>
      <w:bookmarkStart w:id="23" w:name="_Toc435444303"/>
      <w:bookmarkStart w:id="24" w:name="_Toc198034849"/>
      <w:bookmarkEnd w:id="20"/>
      <w:bookmarkEnd w:id="21"/>
      <w:r>
        <w:t>Kontraktsbestemmelser</w:t>
      </w:r>
      <w:bookmarkEnd w:id="22"/>
      <w:bookmarkEnd w:id="23"/>
      <w:bookmarkEnd w:id="24"/>
    </w:p>
    <w:p w14:paraId="27C0F99D" w14:textId="77777777" w:rsidR="0056695B" w:rsidRPr="00F4555C" w:rsidRDefault="00000000" w:rsidP="00F4555C">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14:paraId="3134B1E9" w14:textId="77777777" w:rsidR="0056695B" w:rsidRDefault="0056695B" w:rsidP="0056695B"/>
    <w:p w14:paraId="4D9A021F" w14:textId="77777777" w:rsidR="00EC7E51" w:rsidRDefault="00000000" w:rsidP="00EC7E51">
      <w:pPr>
        <w:rPr>
          <w:rFonts w:ascii="Arial" w:eastAsia="Arial" w:hAnsi="Arial" w:cs="Arial"/>
          <w:color w:val="000000" w:themeColor="text2"/>
          <w:szCs w:val="21"/>
        </w:rPr>
      </w:pPr>
      <w:r w:rsidRPr="4AF5E003">
        <w:rPr>
          <w:rFonts w:ascii="Arial" w:eastAsia="Arial" w:hAnsi="Arial" w:cs="Arial"/>
          <w:color w:val="000000" w:themeColor="text2"/>
        </w:rPr>
        <w:t>Statsbygg har i sine kontraktsbestemmelser inntatt krav til lønns- og arbeidsvilkår for arbeidstakere som utfører montasjearbeid iht. våre varekontrakter, samt krav til dokumentasjon og sanksjoner i samsvar med forskrift av 08.02.08 nr 112.</w:t>
      </w:r>
    </w:p>
    <w:p w14:paraId="28504E3B" w14:textId="77777777" w:rsidR="00EC7E51" w:rsidRDefault="00EC7E51" w:rsidP="00EC7E51"/>
    <w:p w14:paraId="2BD607A6" w14:textId="77777777" w:rsidR="00EC7E51" w:rsidRPr="00216E3D" w:rsidRDefault="00000000" w:rsidP="00EC7E51">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3" w:history="1">
        <w:r w:rsidR="00EC7E51" w:rsidRPr="004E2939">
          <w:rPr>
            <w:rStyle w:val="Hyperkobling"/>
          </w:rPr>
          <w:t>https://www.statsbygg.no/kontakt/fakturainformasjon</w:t>
        </w:r>
      </w:hyperlink>
      <w:r w:rsidRPr="004F63C3">
        <w:t>.</w:t>
      </w:r>
    </w:p>
    <w:p w14:paraId="4CF03974" w14:textId="77777777" w:rsidR="00EC7E51" w:rsidRDefault="00EC7E51" w:rsidP="0056695B"/>
    <w:p w14:paraId="36D9024A" w14:textId="77777777" w:rsidR="0056695B" w:rsidRPr="00116BB5" w:rsidRDefault="0056695B" w:rsidP="0056695B">
      <w:pPr>
        <w:rPr>
          <w:i/>
          <w:color w:val="FF0000"/>
        </w:rPr>
      </w:pPr>
    </w:p>
    <w:p w14:paraId="3E39A0FB" w14:textId="77777777" w:rsidR="0056695B" w:rsidRPr="004A0FC6" w:rsidRDefault="00000000" w:rsidP="000C3435">
      <w:pPr>
        <w:pStyle w:val="Overskrift1"/>
        <w:numPr>
          <w:ilvl w:val="0"/>
          <w:numId w:val="15"/>
        </w:numPr>
      </w:pPr>
      <w:bookmarkStart w:id="25" w:name="_Toc428178854"/>
      <w:bookmarkStart w:id="26" w:name="_Toc435444311"/>
      <w:bookmarkStart w:id="27" w:name="_Toc198034850"/>
      <w:r>
        <w:t>Regler for gjennomføringen av konkurransen</w:t>
      </w:r>
      <w:bookmarkEnd w:id="25"/>
      <w:bookmarkEnd w:id="26"/>
      <w:bookmarkEnd w:id="27"/>
    </w:p>
    <w:p w14:paraId="43E19DB1" w14:textId="77777777" w:rsidR="0056695B" w:rsidRPr="006C5FDE" w:rsidRDefault="00000000" w:rsidP="000C3435">
      <w:pPr>
        <w:pStyle w:val="Overskrift2"/>
        <w:numPr>
          <w:ilvl w:val="1"/>
          <w:numId w:val="16"/>
        </w:numPr>
      </w:pPr>
      <w:bookmarkStart w:id="28" w:name="_Toc428178855"/>
      <w:bookmarkStart w:id="29" w:name="_Toc435444312"/>
      <w:r>
        <w:t xml:space="preserve"> </w:t>
      </w:r>
      <w:bookmarkStart w:id="30" w:name="_Toc198034851"/>
      <w:r w:rsidRPr="006C5FDE">
        <w:t>Lov om offentlige anskaffelser</w:t>
      </w:r>
      <w:bookmarkEnd w:id="28"/>
      <w:bookmarkEnd w:id="29"/>
      <w:bookmarkEnd w:id="30"/>
    </w:p>
    <w:p w14:paraId="416B6757" w14:textId="77777777" w:rsidR="0056695B" w:rsidRDefault="0056695B" w:rsidP="0056695B"/>
    <w:p w14:paraId="50685EDA" w14:textId="77777777" w:rsidR="0056695B" w:rsidRDefault="00000000" w:rsidP="0056695B">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00B37E80" w:rsidRPr="00451C6B">
        <w:t>del I og del III</w:t>
      </w:r>
      <w:r w:rsidRPr="00451C6B">
        <w:t xml:space="preserve">. </w:t>
      </w:r>
      <w:r>
        <w:t>For denne anskaffelsen gjelder ovennevnte, samt reglene</w:t>
      </w:r>
      <w:r w:rsidR="00EB1F0F">
        <w:t xml:space="preserve"> og øvrig informasjon</w:t>
      </w:r>
      <w:r>
        <w:t xml:space="preserve"> i dette konkurransegrunnlaget.</w:t>
      </w:r>
    </w:p>
    <w:p w14:paraId="4F0BC0C3" w14:textId="77777777" w:rsidR="0056695B" w:rsidRDefault="0056695B" w:rsidP="0056695B"/>
    <w:p w14:paraId="10EEE471" w14:textId="77777777" w:rsidR="0056695B" w:rsidRPr="004A0FC6" w:rsidRDefault="00000000" w:rsidP="000C3435">
      <w:pPr>
        <w:pStyle w:val="Overskrift2"/>
        <w:numPr>
          <w:ilvl w:val="1"/>
          <w:numId w:val="16"/>
        </w:numPr>
        <w:ind w:left="426" w:hanging="426"/>
      </w:pPr>
      <w:bookmarkStart w:id="31" w:name="_Toc428178856"/>
      <w:bookmarkStart w:id="32" w:name="_Toc435444313"/>
      <w:bookmarkStart w:id="33" w:name="_Toc198034852"/>
      <w:r>
        <w:t>Prinsipper for anbudskonkurransen</w:t>
      </w:r>
      <w:bookmarkEnd w:id="31"/>
      <w:bookmarkEnd w:id="32"/>
      <w:bookmarkEnd w:id="33"/>
    </w:p>
    <w:p w14:paraId="37BE703C" w14:textId="77777777" w:rsidR="0056695B" w:rsidRDefault="0056695B" w:rsidP="0056695B"/>
    <w:p w14:paraId="1FE47595" w14:textId="77777777" w:rsidR="0056695B" w:rsidRDefault="00000000" w:rsidP="0056695B">
      <w:r>
        <w:t>Konkurransen skal gjennomføres på en saklig og forsvarlig måte som gir lik behandling av tilbyderne. Tilbyderne har ikke rett til gjennom avtale, samordnet praksis eller på annen måte, å søke å påvirke konkurransens utfall.</w:t>
      </w:r>
    </w:p>
    <w:p w14:paraId="1A7F890F" w14:textId="77777777" w:rsidR="0056695B" w:rsidRDefault="0056695B" w:rsidP="0056695B"/>
    <w:p w14:paraId="29B9B335" w14:textId="77777777" w:rsidR="0056695B" w:rsidRDefault="00000000" w:rsidP="0056695B">
      <w:r>
        <w:t>Det er ikke adgang til å endre tilbudene</w:t>
      </w:r>
      <w:r w:rsidR="00677496">
        <w:t xml:space="preserve"> etter tilbudsfristen</w:t>
      </w:r>
      <w:r>
        <w:t>, og det er heller ikke adgang til å forhandle.</w:t>
      </w:r>
    </w:p>
    <w:p w14:paraId="541CB8EB" w14:textId="77777777" w:rsidR="009E30AD" w:rsidRDefault="009E30AD" w:rsidP="0056695B"/>
    <w:p w14:paraId="6CEEDFD7" w14:textId="77777777" w:rsidR="009E30AD" w:rsidRDefault="00000000" w:rsidP="000C3435">
      <w:pPr>
        <w:pStyle w:val="Overskrift2"/>
        <w:numPr>
          <w:ilvl w:val="1"/>
          <w:numId w:val="16"/>
        </w:numPr>
        <w:ind w:left="426" w:hanging="426"/>
      </w:pPr>
      <w:bookmarkStart w:id="34" w:name="_Toc198034853"/>
      <w:r>
        <w:t>Kunngjøring</w:t>
      </w:r>
      <w:bookmarkEnd w:id="34"/>
    </w:p>
    <w:p w14:paraId="230E3E75" w14:textId="77777777" w:rsidR="009E30AD" w:rsidRDefault="009E30AD" w:rsidP="009E30AD"/>
    <w:p w14:paraId="747ED203" w14:textId="77777777" w:rsidR="009E30AD" w:rsidRDefault="00000000" w:rsidP="009E30AD">
      <w:r>
        <w:lastRenderedPageBreak/>
        <w:t>Konkurransegrunnlaget er i sin helhet lagt ut elektronisk for nedlasting fra Mercellportalen. Leverandører som ønsker å delta i konkurransen, oppfordres til å registrere sin interesse i Mercellportalen for å få varsler om tilleggsopplysninger, rettelser og endringer som Statsbygg publiserer.</w:t>
      </w:r>
    </w:p>
    <w:p w14:paraId="404BB02E" w14:textId="77777777" w:rsidR="00D61FA5" w:rsidRDefault="00D61FA5" w:rsidP="009E30AD"/>
    <w:p w14:paraId="32B2AE8D" w14:textId="77777777" w:rsidR="009E30AD" w:rsidRDefault="00000000" w:rsidP="009E30AD">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14:paraId="0BDF28E6" w14:textId="77777777" w:rsidR="009E30AD" w:rsidRDefault="00000000" w:rsidP="009E30AD">
      <w:r>
        <w:t>Spørsmålene i anonymisert form og Statsbyggs svar og rettelser av konkurransegrunnlaget er kun tilgjengelige i Mercellportalen, og de som har registrert sin interesse for konkurransen vil få varsel per epost fra Mercellportalen.</w:t>
      </w:r>
    </w:p>
    <w:p w14:paraId="0B30B296" w14:textId="77777777" w:rsidR="0056695B" w:rsidRDefault="0056695B" w:rsidP="0056695B"/>
    <w:p w14:paraId="663FCC5A" w14:textId="77777777" w:rsidR="0056695B" w:rsidRDefault="00000000" w:rsidP="000C3435">
      <w:pPr>
        <w:pStyle w:val="Overskrift2"/>
        <w:numPr>
          <w:ilvl w:val="1"/>
          <w:numId w:val="16"/>
        </w:numPr>
        <w:ind w:left="426" w:hanging="426"/>
      </w:pPr>
      <w:bookmarkStart w:id="35" w:name="_Toc5701689"/>
      <w:bookmarkStart w:id="36" w:name="_Toc198034854"/>
      <w:bookmarkStart w:id="37" w:name="_Toc428178859"/>
      <w:bookmarkStart w:id="38" w:name="_Toc435444316"/>
      <w:r>
        <w:t>Nasjonale avvisningsgrunner</w:t>
      </w:r>
      <w:bookmarkEnd w:id="35"/>
      <w:bookmarkEnd w:id="36"/>
    </w:p>
    <w:p w14:paraId="388F8AD0" w14:textId="77777777" w:rsidR="0056695B" w:rsidRDefault="0056695B" w:rsidP="0056695B"/>
    <w:p w14:paraId="75CD1989" w14:textId="77777777" w:rsidR="0056695B" w:rsidRPr="008823CE" w:rsidRDefault="00000000" w:rsidP="0056695B">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14:paraId="5859A404" w14:textId="77777777" w:rsidR="0056695B" w:rsidRPr="008823CE" w:rsidRDefault="00000000" w:rsidP="0056695B">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01F6020D" w14:textId="77777777" w:rsidR="0056695B" w:rsidRDefault="00000000" w:rsidP="0056695B">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55B962F8" w14:textId="77777777" w:rsidR="000A1A4F" w:rsidRDefault="000A1A4F" w:rsidP="00F4555C">
      <w:pPr>
        <w:spacing w:after="160" w:line="259" w:lineRule="auto"/>
        <w:rPr>
          <w:rFonts w:ascii="Arial" w:eastAsia="Calibri" w:hAnsi="Arial" w:cs="Arial"/>
          <w:szCs w:val="21"/>
        </w:rPr>
      </w:pPr>
    </w:p>
    <w:p w14:paraId="4416B16B" w14:textId="77777777" w:rsidR="009E30AD" w:rsidRDefault="00000000" w:rsidP="000C3435">
      <w:pPr>
        <w:pStyle w:val="Overskrift2"/>
        <w:numPr>
          <w:ilvl w:val="1"/>
          <w:numId w:val="16"/>
        </w:numPr>
        <w:ind w:left="426" w:hanging="426"/>
      </w:pPr>
      <w:bookmarkStart w:id="39" w:name="_Toc198034855"/>
      <w:r w:rsidRPr="00F4555C">
        <w:t>Bruk av rådgivere ved utarbeidelse av spesifikasjoner</w:t>
      </w:r>
      <w:bookmarkEnd w:id="39"/>
    </w:p>
    <w:p w14:paraId="35A120E0" w14:textId="77777777" w:rsidR="009E30AD" w:rsidRPr="00F4555C" w:rsidRDefault="009E30AD" w:rsidP="00F4555C"/>
    <w:p w14:paraId="01770466" w14:textId="77777777" w:rsidR="009E30AD" w:rsidRPr="0031171B" w:rsidRDefault="00000000" w:rsidP="00F4555C">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14:paraId="4DF07A6C" w14:textId="77777777" w:rsidR="0056695B" w:rsidRPr="0031171B" w:rsidRDefault="0056695B" w:rsidP="0056695B"/>
    <w:p w14:paraId="1D955203" w14:textId="77777777" w:rsidR="0056695B" w:rsidRPr="00422DFC" w:rsidRDefault="00000000" w:rsidP="000C3435">
      <w:pPr>
        <w:pStyle w:val="Overskrift2"/>
        <w:numPr>
          <w:ilvl w:val="1"/>
          <w:numId w:val="16"/>
        </w:numPr>
        <w:ind w:left="426" w:hanging="426"/>
      </w:pPr>
      <w:bookmarkStart w:id="40" w:name="_Toc198034856"/>
      <w:r>
        <w:t>Avlysning av konkurransen og totalforkastelse – avviste tilbud</w:t>
      </w:r>
      <w:bookmarkEnd w:id="37"/>
      <w:bookmarkEnd w:id="38"/>
      <w:bookmarkEnd w:id="40"/>
    </w:p>
    <w:p w14:paraId="0477F4B1" w14:textId="77777777" w:rsidR="0056695B" w:rsidRDefault="0056695B" w:rsidP="0056695B"/>
    <w:p w14:paraId="08F2D53D" w14:textId="77777777" w:rsidR="0056695B" w:rsidRDefault="00000000" w:rsidP="0056695B">
      <w:r>
        <w:t>Statsbygg forbeholder seg retten til å avlyse konkurransen dersom det foreligger saklig grunn, for eksempel ved bortfall av planlagt finansiering eller manglende godkjenning fra politisk hold</w:t>
      </w:r>
      <w:r w:rsidR="00724391" w:rsidRPr="00F4555C">
        <w:rPr>
          <w:i/>
          <w:iCs/>
        </w:rPr>
        <w:t>.</w:t>
      </w:r>
    </w:p>
    <w:p w14:paraId="66EB3BB5" w14:textId="77777777" w:rsidR="0056695B" w:rsidRDefault="0056695B" w:rsidP="0056695B"/>
    <w:p w14:paraId="695E7195" w14:textId="77777777" w:rsidR="0056695B" w:rsidRDefault="00000000" w:rsidP="0056695B">
      <w:r>
        <w:t>Statsbygg kan forkaste alle tilbudene dersom resultatet av konkurransen gir saklig grunn for det.</w:t>
      </w:r>
    </w:p>
    <w:p w14:paraId="6738515F" w14:textId="77777777" w:rsidR="008B3564" w:rsidRDefault="008B3564" w:rsidP="0056695B"/>
    <w:p w14:paraId="76968718" w14:textId="77777777" w:rsidR="00451C6B" w:rsidRDefault="00451C6B" w:rsidP="008B4B35"/>
    <w:p w14:paraId="07C99EE8" w14:textId="77777777" w:rsidR="008B4B35" w:rsidRDefault="00000000" w:rsidP="000C3435">
      <w:pPr>
        <w:pStyle w:val="Overskrift2"/>
        <w:numPr>
          <w:ilvl w:val="1"/>
          <w:numId w:val="16"/>
        </w:numPr>
      </w:pPr>
      <w:bookmarkStart w:id="41" w:name="_Toc198034857"/>
      <w:r>
        <w:t>Informasjonsmøte/Tilbudsbefaring</w:t>
      </w:r>
      <w:bookmarkEnd w:id="41"/>
    </w:p>
    <w:p w14:paraId="5CE1CF12" w14:textId="77777777" w:rsidR="005055C6" w:rsidRPr="005055C6" w:rsidRDefault="005055C6" w:rsidP="005055C6"/>
    <w:p w14:paraId="5DD1C67F" w14:textId="77777777" w:rsidR="008B4B35" w:rsidRPr="00F4555C" w:rsidRDefault="00000000" w:rsidP="008B4B35">
      <w:r w:rsidRPr="00F4555C">
        <w:t xml:space="preserve">Det vil ikke bli </w:t>
      </w:r>
      <w:r w:rsidRPr="005055C6">
        <w:t xml:space="preserve">avholdt informasjonsmøte/befaring for </w:t>
      </w:r>
      <w:r w:rsidRPr="00F4555C">
        <w:t>denne kontrakten.</w:t>
      </w:r>
    </w:p>
    <w:p w14:paraId="53B8D1A0" w14:textId="77777777" w:rsidR="008B4B35" w:rsidRPr="00F4555C" w:rsidRDefault="008B4B35" w:rsidP="008B4B35">
      <w:pPr>
        <w:rPr>
          <w:i/>
        </w:rPr>
      </w:pPr>
    </w:p>
    <w:p w14:paraId="744EB8A5" w14:textId="77777777" w:rsidR="00FF7A79" w:rsidRDefault="00FF7A79" w:rsidP="008B4B35"/>
    <w:p w14:paraId="0B0E83C3" w14:textId="77777777" w:rsidR="00FF7A79" w:rsidRDefault="00000000" w:rsidP="000C3435">
      <w:pPr>
        <w:pStyle w:val="Overskrift2"/>
        <w:numPr>
          <w:ilvl w:val="1"/>
          <w:numId w:val="16"/>
        </w:numPr>
      </w:pPr>
      <w:r>
        <w:t xml:space="preserve"> </w:t>
      </w:r>
      <w:bookmarkStart w:id="42" w:name="_Toc198034858"/>
      <w:r>
        <w:t>Offentlighet</w:t>
      </w:r>
      <w:bookmarkEnd w:id="42"/>
    </w:p>
    <w:p w14:paraId="46E18005" w14:textId="77777777" w:rsidR="00FF7A79" w:rsidRDefault="00FF7A79" w:rsidP="00FF7A79"/>
    <w:p w14:paraId="53F911C9" w14:textId="77777777" w:rsidR="00FF7A79" w:rsidRDefault="00000000" w:rsidP="00FF7A79">
      <w:r>
        <w:t xml:space="preserve">Anskaffelsesprotokollens opplysninger om deltakere er offentlige. </w:t>
      </w:r>
    </w:p>
    <w:p w14:paraId="152C4149" w14:textId="77777777" w:rsidR="00FF7A79" w:rsidRDefault="00FF7A79" w:rsidP="00FF7A79"/>
    <w:p w14:paraId="5DD14B42" w14:textId="77777777" w:rsidR="00FF7A79" w:rsidRPr="00F4555C" w:rsidRDefault="00000000" w:rsidP="00FF7A79">
      <w:r>
        <w:t>Tilbudsåpningen er ikke offentlig.</w:t>
      </w:r>
    </w:p>
    <w:p w14:paraId="41411697" w14:textId="77777777" w:rsidR="008B4B35" w:rsidRDefault="008B4B35" w:rsidP="0056695B"/>
    <w:p w14:paraId="790C831B" w14:textId="77777777" w:rsidR="0056695B" w:rsidRPr="004A0FC6" w:rsidRDefault="00000000" w:rsidP="000C3435">
      <w:pPr>
        <w:pStyle w:val="Overskrift1"/>
        <w:numPr>
          <w:ilvl w:val="0"/>
          <w:numId w:val="16"/>
        </w:numPr>
      </w:pPr>
      <w:bookmarkStart w:id="43" w:name="_Toc428178860"/>
      <w:bookmarkStart w:id="44" w:name="_Toc435444317"/>
      <w:bookmarkStart w:id="45" w:name="_Toc198034859"/>
      <w:r>
        <w:t>Statsbyggs evaluering av tilbudet</w:t>
      </w:r>
      <w:bookmarkEnd w:id="43"/>
      <w:bookmarkEnd w:id="44"/>
      <w:bookmarkEnd w:id="45"/>
    </w:p>
    <w:p w14:paraId="700EA45B" w14:textId="77777777" w:rsidR="0056695B" w:rsidRDefault="00000000" w:rsidP="000C3435">
      <w:pPr>
        <w:pStyle w:val="Overskrift2"/>
        <w:numPr>
          <w:ilvl w:val="1"/>
          <w:numId w:val="16"/>
        </w:numPr>
      </w:pPr>
      <w:bookmarkStart w:id="46" w:name="_Toc198034860"/>
      <w:bookmarkStart w:id="47" w:name="_Toc428178861"/>
      <w:bookmarkStart w:id="48" w:name="_Toc435444318"/>
      <w:r>
        <w:t>ESPD og kvalifisering</w:t>
      </w:r>
      <w:bookmarkEnd w:id="46"/>
      <w:r>
        <w:t xml:space="preserve"> </w:t>
      </w:r>
      <w:bookmarkEnd w:id="47"/>
      <w:bookmarkEnd w:id="48"/>
    </w:p>
    <w:p w14:paraId="7CC43981" w14:textId="77777777" w:rsidR="0056695B" w:rsidRDefault="0056695B" w:rsidP="0056695B"/>
    <w:p w14:paraId="0EDF1336" w14:textId="77777777" w:rsidR="0056695B" w:rsidRPr="00821B77" w:rsidRDefault="00000000" w:rsidP="0056695B">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14:paraId="1EF0B026" w14:textId="77777777" w:rsidR="0056695B" w:rsidRPr="00821B77" w:rsidRDefault="0056695B" w:rsidP="0056695B"/>
    <w:p w14:paraId="12A257C2" w14:textId="77777777" w:rsidR="0056695B" w:rsidRPr="00F4555C" w:rsidRDefault="00000000" w:rsidP="0056695B">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14:paraId="790D588F" w14:textId="77777777" w:rsidR="00E234CD" w:rsidRDefault="00E234CD" w:rsidP="0056695B">
      <w:pPr>
        <w:rPr>
          <w:b/>
          <w:bCs/>
        </w:rPr>
      </w:pPr>
    </w:p>
    <w:p w14:paraId="100B50CD" w14:textId="77777777" w:rsidR="00E234CD" w:rsidRPr="00791ED8" w:rsidRDefault="00000000" w:rsidP="00E234CD">
      <w:r w:rsidRPr="00791ED8">
        <w:t>Som en reaksjon på Russlands folkerettsstridige angrep på Ukraina, har EU innført omfattende sanksjoner som Norge også har implementert. Gjeldende sanksjoner er implementert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14:paraId="1D277CDA" w14:textId="77777777" w:rsidR="00E234CD" w:rsidRPr="00791ED8" w:rsidRDefault="00E234CD" w:rsidP="00E234CD"/>
    <w:p w14:paraId="0EED6967" w14:textId="77777777" w:rsidR="00E234CD" w:rsidRPr="00791ED8" w:rsidRDefault="00000000" w:rsidP="00E234CD">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14:paraId="44F13C5B" w14:textId="77777777" w:rsidR="00E234CD" w:rsidRPr="00791ED8" w:rsidRDefault="00E234CD" w:rsidP="00E234CD">
      <w:pPr>
        <w:rPr>
          <w:rFonts w:cs="Arial"/>
          <w:iCs/>
          <w:szCs w:val="21"/>
        </w:rPr>
      </w:pPr>
    </w:p>
    <w:p w14:paraId="75A541C7" w14:textId="77777777" w:rsidR="00E234CD" w:rsidRPr="00E234CD" w:rsidRDefault="00000000" w:rsidP="0056695B">
      <w:r w:rsidRPr="00791ED8">
        <w:t>Statsbygg kan videre avvise tilbud fra virksomheter som ikke er rettighetshavere etter anskaffelsesloven § 3.</w:t>
      </w:r>
    </w:p>
    <w:p w14:paraId="5FD95D83" w14:textId="77777777" w:rsidR="0056695B" w:rsidRDefault="0056695B" w:rsidP="0056695B">
      <w:pPr>
        <w:rPr>
          <w:b/>
          <w:bCs/>
        </w:rPr>
      </w:pPr>
    </w:p>
    <w:p w14:paraId="30E54BEC" w14:textId="77777777" w:rsidR="0056695B" w:rsidRPr="004A0FC6" w:rsidRDefault="00000000" w:rsidP="000C3435">
      <w:pPr>
        <w:pStyle w:val="Overskrift2"/>
        <w:numPr>
          <w:ilvl w:val="1"/>
          <w:numId w:val="16"/>
        </w:numPr>
        <w:ind w:left="426" w:hanging="426"/>
      </w:pPr>
      <w:bookmarkStart w:id="49" w:name="_Toc428178862"/>
      <w:bookmarkStart w:id="50" w:name="_Toc435444319"/>
      <w:bookmarkStart w:id="51" w:name="_Toc198034861"/>
      <w:r>
        <w:t>Kvalifikasjonskrav</w:t>
      </w:r>
      <w:bookmarkEnd w:id="49"/>
      <w:bookmarkEnd w:id="50"/>
      <w:bookmarkEnd w:id="51"/>
    </w:p>
    <w:p w14:paraId="679E74B3" w14:textId="77777777" w:rsidR="0056695B" w:rsidRDefault="0056695B" w:rsidP="0056695B"/>
    <w:p w14:paraId="44EFDA4F" w14:textId="77777777" w:rsidR="0056695B" w:rsidRDefault="00000000" w:rsidP="0056695B">
      <w:pPr>
        <w:rPr>
          <w:rFonts w:cs="Arial"/>
        </w:rPr>
      </w:pPr>
      <w:r>
        <w:t>Følgende kvalifikasjonskrav vil bli lagt til grunn ved vurdering av tilbyderne</w:t>
      </w:r>
      <w:r>
        <w:rPr>
          <w:rFonts w:cs="Arial"/>
        </w:rPr>
        <w:t xml:space="preserve">. </w:t>
      </w:r>
    </w:p>
    <w:p w14:paraId="4096D607" w14:textId="77777777" w:rsidR="00870470" w:rsidRDefault="00870470" w:rsidP="0056695B">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92"/>
        <w:gridCol w:w="2983"/>
        <w:gridCol w:w="3642"/>
      </w:tblGrid>
      <w:tr w:rsidR="009E5ABC" w14:paraId="4402087B" w14:textId="77777777" w:rsidTr="48BD3BE0">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759D8F66"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3893397C"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03112696"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rsidR="009E5ABC" w14:paraId="0F500B98" w14:textId="77777777" w:rsidTr="48BD3BE0">
        <w:trPr>
          <w:trHeight w:val="300"/>
        </w:trPr>
        <w:tc>
          <w:tcPr>
            <w:tcW w:w="2892" w:type="dxa"/>
            <w:tcBorders>
              <w:top w:val="single" w:sz="6" w:space="0" w:color="auto"/>
              <w:left w:val="single" w:sz="6" w:space="0" w:color="auto"/>
              <w:bottom w:val="single" w:sz="6" w:space="0" w:color="auto"/>
              <w:right w:val="single" w:sz="6" w:space="0" w:color="auto"/>
            </w:tcBorders>
            <w:hideMark/>
          </w:tcPr>
          <w:p w14:paraId="1D0C352C"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14:paraId="7860A555"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14:paraId="2EB3B19B"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14:paraId="3EB1475F" w14:textId="77777777" w:rsidR="00870470" w:rsidRDefault="00000000" w:rsidP="00870470">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14:paraId="320BECF7" w14:textId="77777777" w:rsidR="002E1D3B" w:rsidRDefault="002E1D3B" w:rsidP="00870470">
            <w:pPr>
              <w:spacing w:line="240" w:lineRule="auto"/>
              <w:textAlignment w:val="baseline"/>
              <w:rPr>
                <w:rFonts w:ascii="Arial" w:eastAsia="Times New Roman" w:hAnsi="Arial" w:cs="Arial"/>
                <w:szCs w:val="21"/>
                <w:lang w:eastAsia="nb-NO"/>
              </w:rPr>
            </w:pPr>
          </w:p>
          <w:p w14:paraId="0E8E9753" w14:textId="77777777" w:rsidR="00B66C52" w:rsidRPr="00870470" w:rsidRDefault="00B66C52" w:rsidP="00870470">
            <w:pPr>
              <w:spacing w:line="240" w:lineRule="auto"/>
              <w:textAlignment w:val="baseline"/>
              <w:rPr>
                <w:rFonts w:ascii="Segoe UI" w:eastAsia="Times New Roman" w:hAnsi="Segoe UI" w:cs="Segoe UI"/>
                <w:sz w:val="18"/>
                <w:szCs w:val="18"/>
                <w:lang w:eastAsia="nb-NO"/>
              </w:rPr>
            </w:pPr>
          </w:p>
        </w:tc>
      </w:tr>
      <w:tr w:rsidR="009E5ABC" w14:paraId="32D50C45" w14:textId="77777777" w:rsidTr="48BD3BE0">
        <w:trPr>
          <w:trHeight w:val="300"/>
        </w:trPr>
        <w:tc>
          <w:tcPr>
            <w:tcW w:w="2892" w:type="dxa"/>
            <w:tcBorders>
              <w:top w:val="single" w:sz="6" w:space="0" w:color="auto"/>
              <w:left w:val="single" w:sz="6" w:space="0" w:color="auto"/>
              <w:bottom w:val="single" w:sz="6" w:space="0" w:color="auto"/>
              <w:right w:val="single" w:sz="6" w:space="0" w:color="auto"/>
            </w:tcBorders>
            <w:hideMark/>
          </w:tcPr>
          <w:p w14:paraId="0CD981CA"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14:paraId="0F54E55F"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14:paraId="46F02FD3" w14:textId="77777777" w:rsidR="00870470" w:rsidRDefault="00000000" w:rsidP="00870470">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14:paraId="076781FB" w14:textId="77777777" w:rsidR="00AA7D29" w:rsidRDefault="00AA7D29" w:rsidP="00870470">
            <w:pPr>
              <w:spacing w:line="240" w:lineRule="auto"/>
              <w:textAlignment w:val="baseline"/>
              <w:rPr>
                <w:rFonts w:ascii="Arial" w:eastAsia="Times New Roman" w:hAnsi="Arial" w:cs="Arial"/>
                <w:szCs w:val="21"/>
                <w:lang w:eastAsia="nb-NO"/>
              </w:rPr>
            </w:pPr>
          </w:p>
          <w:p w14:paraId="28F222DF" w14:textId="77777777" w:rsidR="00F438B8" w:rsidRDefault="00000000" w:rsidP="00870470">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14:paraId="6C3090B0" w14:textId="77777777" w:rsidR="00AA7D29" w:rsidRPr="00870470" w:rsidRDefault="00000000" w:rsidP="0087047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14:paraId="1E2B9B50" w14:textId="77777777" w:rsidR="00B37E80" w:rsidRDefault="00000000" w:rsidP="00870470">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14:paraId="09F20AC8" w14:textId="77777777" w:rsidR="00C42F7C" w:rsidRDefault="00C42F7C" w:rsidP="00870470">
            <w:pPr>
              <w:spacing w:line="240" w:lineRule="auto"/>
              <w:textAlignment w:val="baseline"/>
              <w:rPr>
                <w:rFonts w:ascii="Arial" w:eastAsia="Times New Roman" w:hAnsi="Arial" w:cs="Arial"/>
                <w:szCs w:val="21"/>
                <w:lang w:eastAsia="nb-NO"/>
              </w:rPr>
            </w:pPr>
          </w:p>
          <w:p w14:paraId="25944F68" w14:textId="77777777" w:rsidR="000832EE" w:rsidRDefault="00000000" w:rsidP="00C42F7C">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14:paraId="45B71DD3" w14:textId="77777777" w:rsidR="00C42F7C" w:rsidRPr="00870470" w:rsidRDefault="00000000" w:rsidP="00C42F7C">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14:paraId="1D0007B6" w14:textId="77777777" w:rsidR="00B37E80" w:rsidRDefault="00B37E80" w:rsidP="00870470">
            <w:pPr>
              <w:spacing w:line="240" w:lineRule="auto"/>
              <w:textAlignment w:val="baseline"/>
              <w:rPr>
                <w:rFonts w:ascii="Arial" w:eastAsia="Times New Roman" w:hAnsi="Arial" w:cs="Arial"/>
                <w:szCs w:val="21"/>
                <w:lang w:eastAsia="nb-NO"/>
              </w:rPr>
            </w:pPr>
          </w:p>
          <w:p w14:paraId="2534A5B7" w14:textId="77777777" w:rsidR="000832EE" w:rsidRPr="009D6258" w:rsidRDefault="00000000" w:rsidP="009D6258">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14:paraId="6FC613BA" w14:textId="77777777" w:rsidR="00B37E80" w:rsidRPr="009D6258" w:rsidRDefault="00000000" w:rsidP="009D6258">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14:paraId="1CEFB3E5"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rsidR="009E5ABC" w14:paraId="471D7361" w14:textId="77777777" w:rsidTr="48BD3BE0">
        <w:trPr>
          <w:trHeight w:val="300"/>
        </w:trPr>
        <w:tc>
          <w:tcPr>
            <w:tcW w:w="2892" w:type="dxa"/>
            <w:tcBorders>
              <w:top w:val="single" w:sz="6" w:space="0" w:color="auto"/>
              <w:left w:val="single" w:sz="6" w:space="0" w:color="auto"/>
              <w:bottom w:val="single" w:sz="6" w:space="0" w:color="auto"/>
              <w:right w:val="single" w:sz="6" w:space="0" w:color="auto"/>
            </w:tcBorders>
            <w:hideMark/>
          </w:tcPr>
          <w:p w14:paraId="32446FC2"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14:paraId="06804444"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14:paraId="01C78F91" w14:textId="77777777" w:rsidR="00870470" w:rsidRPr="00870470" w:rsidRDefault="00000000" w:rsidP="00870470">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14:paraId="5FDB5D41" w14:textId="77777777" w:rsidR="001B6E59" w:rsidRPr="001B6E59" w:rsidRDefault="00000000" w:rsidP="001B6E59">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14:paraId="7D956D90" w14:textId="77777777" w:rsidR="00870470" w:rsidRPr="001B6E59" w:rsidRDefault="00870470" w:rsidP="00870470">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14:paraId="6899342E" w14:textId="77777777" w:rsidR="002D392B" w:rsidRPr="002D392B" w:rsidRDefault="00000000" w:rsidP="002D392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14:paraId="5873C71D" w14:textId="77777777" w:rsidR="002D392B" w:rsidRPr="002D392B" w:rsidRDefault="00000000" w:rsidP="002D392B">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14:paraId="6CAA8DC8" w14:textId="77777777" w:rsidR="002E1D3B" w:rsidRDefault="002E1D3B" w:rsidP="1B401775">
            <w:pPr>
              <w:spacing w:line="240" w:lineRule="auto"/>
              <w:textAlignment w:val="baseline"/>
              <w:rPr>
                <w:rFonts w:eastAsiaTheme="minorEastAsia"/>
                <w:color w:val="446E1B" w:themeColor="accent6" w:themeShade="BF"/>
                <w:szCs w:val="21"/>
                <w:lang w:eastAsia="nb-NO"/>
              </w:rPr>
            </w:pPr>
          </w:p>
          <w:p w14:paraId="660E2139" w14:textId="77777777" w:rsidR="00580F7E" w:rsidRPr="00870470" w:rsidRDefault="00580F7E" w:rsidP="1B401775">
            <w:pPr>
              <w:spacing w:line="240" w:lineRule="auto"/>
              <w:textAlignment w:val="baseline"/>
              <w:rPr>
                <w:rFonts w:ascii="Arial" w:eastAsia="Times New Roman" w:hAnsi="Arial" w:cs="Arial"/>
                <w:lang w:eastAsia="nb-NO"/>
              </w:rPr>
            </w:pPr>
          </w:p>
        </w:tc>
      </w:tr>
    </w:tbl>
    <w:p w14:paraId="4FE02AC0" w14:textId="77777777" w:rsidR="00870470" w:rsidRPr="00E4120D" w:rsidRDefault="00870470" w:rsidP="0056695B">
      <w:pPr>
        <w:rPr>
          <w:rFonts w:cs="Arial"/>
          <w:color w:val="92D050"/>
        </w:rPr>
      </w:pPr>
    </w:p>
    <w:p w14:paraId="65D4F1C6" w14:textId="77777777" w:rsidR="0056695B" w:rsidRPr="00875C89" w:rsidRDefault="00000000" w:rsidP="0056695B">
      <w:pPr>
        <w:rPr>
          <w:bCs/>
          <w:iCs/>
        </w:rPr>
      </w:pPr>
      <w:r w:rsidRPr="00875C89">
        <w:rPr>
          <w:bCs/>
          <w:iCs/>
        </w:rPr>
        <w:t xml:space="preserve">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w:t>
      </w:r>
      <w:r w:rsidRPr="00875C89">
        <w:rPr>
          <w:bCs/>
          <w:iCs/>
        </w:rPr>
        <w:lastRenderedPageBreak/>
        <w:t>må godtgjøre at de reelt disponerer over de aktuelle ressurser ved en solidaransvarserklæring, jf. anskaffelsesforskriften § 16-10.</w:t>
      </w:r>
    </w:p>
    <w:p w14:paraId="354C1398" w14:textId="77777777" w:rsidR="0056695B" w:rsidRPr="00875C89" w:rsidRDefault="0056695B" w:rsidP="0056695B">
      <w:pPr>
        <w:rPr>
          <w:bCs/>
          <w:iCs/>
        </w:rPr>
      </w:pPr>
    </w:p>
    <w:p w14:paraId="42987FD1" w14:textId="77777777" w:rsidR="0056695B" w:rsidRPr="00875C89" w:rsidRDefault="00000000" w:rsidP="0056695B">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00875C89" w:rsidRPr="00875C89">
        <w:rPr>
          <w:bCs/>
          <w:iCs/>
        </w:rPr>
        <w:t>f.eks.</w:t>
      </w:r>
      <w:r w:rsidRPr="00875C89">
        <w:rPr>
          <w:bCs/>
          <w:iCs/>
        </w:rPr>
        <w:t xml:space="preserve"> en forside på signert avtale mellom partene eller egenerklæring fra underleverandør om at samarbeid er inngått, jf. anskaffelsesforskriften § 16-10. </w:t>
      </w:r>
    </w:p>
    <w:p w14:paraId="6F6C4758" w14:textId="77777777" w:rsidR="0056695B" w:rsidRPr="00875C89" w:rsidRDefault="0056695B" w:rsidP="0056695B">
      <w:pPr>
        <w:rPr>
          <w:bCs/>
        </w:rPr>
      </w:pPr>
    </w:p>
    <w:p w14:paraId="27F9F3AE" w14:textId="77777777" w:rsidR="0056695B" w:rsidRPr="00875C89" w:rsidRDefault="00000000" w:rsidP="0056695B">
      <w:pPr>
        <w:rPr>
          <w:bCs/>
        </w:rPr>
      </w:pPr>
      <w:r w:rsidRPr="00875C89">
        <w:rPr>
          <w:bCs/>
        </w:rPr>
        <w:t>Foretak som tilbyder støtter seg på, må levere egen ESPD, jf</w:t>
      </w:r>
      <w:r w:rsidR="00875C89">
        <w:rPr>
          <w:bCs/>
        </w:rPr>
        <w:t>.</w:t>
      </w:r>
      <w:r w:rsidRPr="00875C89">
        <w:rPr>
          <w:bCs/>
        </w:rPr>
        <w:t xml:space="preserve"> ovenfor.</w:t>
      </w:r>
    </w:p>
    <w:p w14:paraId="3B0625AA" w14:textId="77777777" w:rsidR="0056695B" w:rsidRPr="00422DFC" w:rsidRDefault="0056695B" w:rsidP="0056695B"/>
    <w:p w14:paraId="75DFC139" w14:textId="77777777" w:rsidR="0056695B" w:rsidRPr="00422DFC" w:rsidRDefault="00000000" w:rsidP="000C3435">
      <w:pPr>
        <w:pStyle w:val="Overskrift2"/>
        <w:numPr>
          <w:ilvl w:val="1"/>
          <w:numId w:val="16"/>
        </w:numPr>
        <w:ind w:left="426" w:hanging="426"/>
      </w:pPr>
      <w:bookmarkStart w:id="52" w:name="_Toc428178863"/>
      <w:bookmarkStart w:id="53" w:name="_Toc435444320"/>
      <w:bookmarkStart w:id="54" w:name="_Toc198034862"/>
      <w:r>
        <w:t>Attest for skatt og merverdiavgift</w:t>
      </w:r>
      <w:bookmarkEnd w:id="52"/>
      <w:bookmarkEnd w:id="53"/>
      <w:bookmarkEnd w:id="54"/>
    </w:p>
    <w:p w14:paraId="24049913" w14:textId="77777777" w:rsidR="0056695B" w:rsidRPr="00422DFC" w:rsidRDefault="0056695B" w:rsidP="0056695B"/>
    <w:p w14:paraId="5F7140FF" w14:textId="77777777" w:rsidR="0056695B" w:rsidRPr="00422DFC" w:rsidRDefault="00000000" w:rsidP="0056695B">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14:paraId="16D76156" w14:textId="77777777" w:rsidR="0056695B" w:rsidRPr="00422DFC" w:rsidRDefault="0056695B" w:rsidP="0056695B"/>
    <w:p w14:paraId="5FBDECE4" w14:textId="77777777" w:rsidR="0056695B" w:rsidRPr="00422DFC" w:rsidRDefault="00000000" w:rsidP="0056695B">
      <w:r w:rsidRPr="00422DFC">
        <w:t xml:space="preserve">Skatteattest bestilles i Altinn. Attesten skal ikke være eldre enn </w:t>
      </w:r>
      <w:r w:rsidR="005C0154">
        <w:t>6</w:t>
      </w:r>
      <w:r w:rsidRPr="00422DFC">
        <w:t xml:space="preserve"> måneder regnet fra tilbudsfristen.</w:t>
      </w:r>
    </w:p>
    <w:p w14:paraId="1435E011" w14:textId="77777777" w:rsidR="0056695B" w:rsidRPr="00422DFC" w:rsidRDefault="0056695B" w:rsidP="0056695B"/>
    <w:p w14:paraId="71E19B9A" w14:textId="77777777" w:rsidR="0056695B" w:rsidRPr="003D7EE1" w:rsidRDefault="00000000" w:rsidP="000C3435">
      <w:pPr>
        <w:pStyle w:val="Overskrift2"/>
        <w:numPr>
          <w:ilvl w:val="1"/>
          <w:numId w:val="16"/>
        </w:numPr>
        <w:ind w:left="426" w:hanging="426"/>
      </w:pPr>
      <w:bookmarkStart w:id="55" w:name="_Toc428178864"/>
      <w:bookmarkStart w:id="56" w:name="_Toc435444321"/>
      <w:bookmarkStart w:id="57" w:name="_Toc198034863"/>
      <w:r w:rsidRPr="003D7EE1">
        <w:t>Tildelingskriterier i denne konkurransen</w:t>
      </w:r>
      <w:bookmarkEnd w:id="55"/>
      <w:bookmarkEnd w:id="56"/>
      <w:bookmarkEnd w:id="57"/>
    </w:p>
    <w:p w14:paraId="771B6252" w14:textId="77777777" w:rsidR="0026442E" w:rsidRPr="003D7EE1" w:rsidRDefault="0026442E" w:rsidP="0056695B"/>
    <w:p w14:paraId="7097DBE5" w14:textId="77777777" w:rsidR="0056695B" w:rsidRPr="003D7EE1" w:rsidRDefault="00000000" w:rsidP="0056695B">
      <w:r w:rsidRPr="003D7EE1">
        <w:t>Tildelingen skjer på grunnlag av hvilket tilbud som har det beste forholdet mellom pris eller kostnad og kvalitet, basert på følgende kriterier:</w:t>
      </w:r>
    </w:p>
    <w:p w14:paraId="0CDBE6FE" w14:textId="77777777" w:rsidR="0056695B" w:rsidRPr="003D7EE1" w:rsidRDefault="0056695B" w:rsidP="0056695B">
      <w:pPr>
        <w:rPr>
          <w:i/>
          <w:iCs/>
        </w:rPr>
      </w:pP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8"/>
        <w:gridCol w:w="2835"/>
        <w:gridCol w:w="5922"/>
      </w:tblGrid>
      <w:tr w:rsidR="009E5ABC" w14:paraId="18DB3C93" w14:textId="77777777" w:rsidTr="00F4555C">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6B39490E"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b/>
                <w:bCs/>
                <w:color w:val="000000"/>
                <w:szCs w:val="21"/>
                <w:lang w:eastAsia="nb-NO"/>
              </w:rPr>
              <w:t>Vekt</w:t>
            </w:r>
            <w:r w:rsidRPr="003D7EE1">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0FB4936D"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b/>
                <w:bCs/>
                <w:color w:val="000000"/>
                <w:szCs w:val="21"/>
                <w:lang w:eastAsia="nb-NO"/>
              </w:rPr>
              <w:t>Tildelingskriterium</w:t>
            </w:r>
            <w:r w:rsidRPr="003D7EE1">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14:paraId="1D888176"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b/>
                <w:bCs/>
                <w:color w:val="000000"/>
                <w:szCs w:val="21"/>
                <w:lang w:eastAsia="nb-NO"/>
              </w:rPr>
              <w:t>Detaljer/Dokumentasjon</w:t>
            </w:r>
            <w:r w:rsidRPr="003D7EE1">
              <w:rPr>
                <w:rFonts w:eastAsia="Times New Roman" w:cstheme="minorHAnsi"/>
                <w:color w:val="000000"/>
                <w:szCs w:val="21"/>
                <w:lang w:eastAsia="nb-NO"/>
              </w:rPr>
              <w:t> </w:t>
            </w:r>
          </w:p>
        </w:tc>
      </w:tr>
      <w:tr w:rsidR="009E5ABC" w14:paraId="53C15D40" w14:textId="77777777" w:rsidTr="00F4555C">
        <w:trPr>
          <w:trHeight w:val="798"/>
        </w:trPr>
        <w:tc>
          <w:tcPr>
            <w:tcW w:w="738" w:type="dxa"/>
            <w:tcBorders>
              <w:top w:val="single" w:sz="6" w:space="0" w:color="auto"/>
              <w:left w:val="single" w:sz="6" w:space="0" w:color="auto"/>
              <w:bottom w:val="single" w:sz="6" w:space="0" w:color="auto"/>
              <w:right w:val="single" w:sz="6" w:space="0" w:color="auto"/>
            </w:tcBorders>
            <w:hideMark/>
          </w:tcPr>
          <w:p w14:paraId="2DAF896D"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color w:val="000000"/>
                <w:szCs w:val="21"/>
                <w:lang w:eastAsia="nb-NO"/>
              </w:rPr>
              <w:t>40 % </w:t>
            </w:r>
          </w:p>
          <w:p w14:paraId="4237F303"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14:paraId="7772A0D0"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color w:val="000000"/>
                <w:szCs w:val="21"/>
                <w:lang w:eastAsia="nb-NO"/>
              </w:rPr>
              <w:t xml:space="preserve">Kvalitet og funksjonalitet </w:t>
            </w:r>
          </w:p>
        </w:tc>
        <w:tc>
          <w:tcPr>
            <w:tcW w:w="5922" w:type="dxa"/>
            <w:tcBorders>
              <w:top w:val="single" w:sz="6" w:space="0" w:color="auto"/>
              <w:left w:val="single" w:sz="6" w:space="0" w:color="auto"/>
              <w:bottom w:val="single" w:sz="6" w:space="0" w:color="auto"/>
              <w:right w:val="single" w:sz="6" w:space="0" w:color="auto"/>
            </w:tcBorders>
            <w:hideMark/>
          </w:tcPr>
          <w:p w14:paraId="03904CE5" w14:textId="77777777" w:rsidR="00C568A9" w:rsidRPr="003D7EE1" w:rsidRDefault="00000000" w:rsidP="00983180">
            <w:pPr>
              <w:spacing w:line="240" w:lineRule="auto"/>
              <w:textAlignment w:val="baseline"/>
              <w:rPr>
                <w:rFonts w:eastAsia="Times New Roman" w:cstheme="minorHAnsi"/>
                <w:color w:val="000000"/>
                <w:szCs w:val="21"/>
                <w:lang w:eastAsia="nb-NO"/>
              </w:rPr>
            </w:pPr>
            <w:r w:rsidRPr="003D7EE1">
              <w:rPr>
                <w:rFonts w:eastAsia="Times New Roman" w:cstheme="minorHAnsi"/>
                <w:color w:val="000000"/>
                <w:szCs w:val="21"/>
                <w:lang w:eastAsia="nb-NO"/>
              </w:rPr>
              <w:t>Oppfyllelse og besvarelse av kravspesifikasjon</w:t>
            </w:r>
            <w:r w:rsidR="00335B11" w:rsidRPr="003D7EE1">
              <w:rPr>
                <w:rFonts w:eastAsia="Times New Roman" w:cstheme="minorHAnsi"/>
                <w:color w:val="000000"/>
                <w:szCs w:val="21"/>
                <w:lang w:eastAsia="nb-NO"/>
              </w:rPr>
              <w:t xml:space="preserve"> (vedlegg </w:t>
            </w:r>
            <w:r w:rsidR="000F3C6A" w:rsidRPr="003D7EE1">
              <w:rPr>
                <w:rFonts w:eastAsia="Times New Roman" w:cstheme="minorHAnsi"/>
                <w:color w:val="000000"/>
                <w:szCs w:val="21"/>
                <w:lang w:eastAsia="nb-NO"/>
              </w:rPr>
              <w:t>4</w:t>
            </w:r>
            <w:r w:rsidR="00335B11" w:rsidRPr="003D7EE1">
              <w:rPr>
                <w:rFonts w:eastAsia="Times New Roman" w:cstheme="minorHAnsi"/>
                <w:color w:val="000000"/>
                <w:szCs w:val="21"/>
                <w:lang w:eastAsia="nb-NO"/>
              </w:rPr>
              <w:t>.0)</w:t>
            </w:r>
            <w:r w:rsidRPr="003D7EE1">
              <w:rPr>
                <w:rFonts w:eastAsia="Times New Roman" w:cstheme="minorHAnsi"/>
                <w:color w:val="000000"/>
                <w:szCs w:val="21"/>
                <w:lang w:eastAsia="nb-NO"/>
              </w:rPr>
              <w:t>, evt. referanseuttalelse</w:t>
            </w:r>
            <w:r w:rsidR="00DA451D" w:rsidRPr="003D7EE1">
              <w:rPr>
                <w:rFonts w:eastAsia="Times New Roman" w:cstheme="minorHAnsi"/>
                <w:color w:val="000000"/>
                <w:szCs w:val="21"/>
                <w:lang w:eastAsia="nb-NO"/>
              </w:rPr>
              <w:t>,</w:t>
            </w:r>
            <w:r w:rsidRPr="003D7EE1">
              <w:rPr>
                <w:rFonts w:eastAsia="Times New Roman" w:cstheme="minorHAnsi"/>
                <w:color w:val="000000"/>
                <w:szCs w:val="21"/>
                <w:lang w:eastAsia="nb-NO"/>
              </w:rPr>
              <w:t xml:space="preserve"> referansebesøk</w:t>
            </w:r>
            <w:r w:rsidR="00DA451D" w:rsidRPr="003D7EE1">
              <w:rPr>
                <w:rFonts w:eastAsia="Times New Roman" w:cstheme="minorHAnsi"/>
                <w:color w:val="000000"/>
                <w:szCs w:val="21"/>
                <w:lang w:eastAsia="nb-NO"/>
              </w:rPr>
              <w:t xml:space="preserve"> og utprøving</w:t>
            </w:r>
            <w:r w:rsidRPr="003D7EE1">
              <w:rPr>
                <w:rFonts w:eastAsia="Times New Roman" w:cstheme="minorHAnsi"/>
                <w:color w:val="000000"/>
                <w:szCs w:val="21"/>
                <w:lang w:eastAsia="nb-NO"/>
              </w:rPr>
              <w:t>. </w:t>
            </w:r>
          </w:p>
          <w:p w14:paraId="51E28E16" w14:textId="77777777" w:rsidR="00C568A9" w:rsidRPr="003D7EE1" w:rsidRDefault="00C568A9" w:rsidP="00983180">
            <w:pPr>
              <w:spacing w:line="240" w:lineRule="auto"/>
              <w:textAlignment w:val="baseline"/>
              <w:rPr>
                <w:rFonts w:eastAsia="Times New Roman" w:cstheme="minorHAnsi"/>
                <w:color w:val="000000"/>
                <w:szCs w:val="21"/>
                <w:lang w:eastAsia="nb-NO"/>
              </w:rPr>
            </w:pPr>
          </w:p>
          <w:p w14:paraId="7B71B1DD" w14:textId="77777777" w:rsidR="00983180" w:rsidRPr="003D7EE1" w:rsidRDefault="00983180" w:rsidP="00983180">
            <w:pPr>
              <w:spacing w:line="240" w:lineRule="auto"/>
              <w:textAlignment w:val="baseline"/>
              <w:rPr>
                <w:rFonts w:eastAsia="Times New Roman" w:cstheme="minorHAnsi"/>
                <w:sz w:val="18"/>
                <w:szCs w:val="18"/>
                <w:lang w:eastAsia="nb-NO"/>
              </w:rPr>
            </w:pPr>
          </w:p>
        </w:tc>
      </w:tr>
      <w:tr w:rsidR="009E5ABC" w14:paraId="63FCBD03" w14:textId="77777777" w:rsidTr="00F4555C">
        <w:trPr>
          <w:trHeight w:val="765"/>
        </w:trPr>
        <w:tc>
          <w:tcPr>
            <w:tcW w:w="738" w:type="dxa"/>
            <w:tcBorders>
              <w:top w:val="single" w:sz="6" w:space="0" w:color="auto"/>
              <w:left w:val="single" w:sz="6" w:space="0" w:color="auto"/>
              <w:bottom w:val="single" w:sz="6" w:space="0" w:color="auto"/>
              <w:right w:val="single" w:sz="6" w:space="0" w:color="auto"/>
            </w:tcBorders>
            <w:hideMark/>
          </w:tcPr>
          <w:p w14:paraId="3C2344BB"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color w:val="000000"/>
                <w:szCs w:val="21"/>
                <w:lang w:eastAsia="nb-NO"/>
              </w:rPr>
              <w:t>5 % </w:t>
            </w:r>
          </w:p>
        </w:tc>
        <w:tc>
          <w:tcPr>
            <w:tcW w:w="2835" w:type="dxa"/>
            <w:tcBorders>
              <w:top w:val="single" w:sz="6" w:space="0" w:color="auto"/>
              <w:left w:val="single" w:sz="6" w:space="0" w:color="auto"/>
              <w:bottom w:val="single" w:sz="6" w:space="0" w:color="auto"/>
              <w:right w:val="single" w:sz="6" w:space="0" w:color="auto"/>
            </w:tcBorders>
            <w:hideMark/>
          </w:tcPr>
          <w:p w14:paraId="301083AA" w14:textId="77777777" w:rsidR="00983180" w:rsidRPr="003D7EE1" w:rsidRDefault="00000000" w:rsidP="00983180">
            <w:pPr>
              <w:spacing w:line="240" w:lineRule="auto"/>
              <w:textAlignment w:val="baseline"/>
              <w:rPr>
                <w:rFonts w:eastAsia="Times New Roman" w:cstheme="minorHAnsi"/>
                <w:sz w:val="18"/>
                <w:szCs w:val="18"/>
                <w:lang w:eastAsia="nb-NO"/>
              </w:rPr>
            </w:pPr>
            <w:r w:rsidRPr="003D7EE1">
              <w:rPr>
                <w:rFonts w:eastAsia="Times New Roman" w:cstheme="minorHAnsi"/>
                <w:color w:val="000000"/>
                <w:szCs w:val="21"/>
                <w:lang w:eastAsia="nb-NO"/>
              </w:rPr>
              <w:t>Service, drift og vedlikehold </w:t>
            </w:r>
          </w:p>
        </w:tc>
        <w:tc>
          <w:tcPr>
            <w:tcW w:w="5922" w:type="dxa"/>
            <w:tcBorders>
              <w:top w:val="single" w:sz="6" w:space="0" w:color="auto"/>
              <w:left w:val="single" w:sz="6" w:space="0" w:color="auto"/>
              <w:bottom w:val="single" w:sz="6" w:space="0" w:color="auto"/>
              <w:right w:val="single" w:sz="6" w:space="0" w:color="auto"/>
            </w:tcBorders>
            <w:hideMark/>
          </w:tcPr>
          <w:p w14:paraId="0497E069" w14:textId="77777777" w:rsidR="00C568A9" w:rsidRDefault="00000000" w:rsidP="167AAE6A">
            <w:pPr>
              <w:spacing w:line="240" w:lineRule="auto"/>
              <w:rPr>
                <w:rFonts w:eastAsia="Times New Roman" w:cstheme="minorHAnsi"/>
                <w:color w:val="000000" w:themeColor="text2"/>
                <w:lang w:eastAsia="nb-NO"/>
              </w:rPr>
            </w:pPr>
            <w:r w:rsidRPr="003D7EE1">
              <w:rPr>
                <w:rFonts w:eastAsia="Times New Roman" w:cstheme="minorHAnsi"/>
                <w:color w:val="000000" w:themeColor="text2"/>
                <w:lang w:eastAsia="nb-NO"/>
              </w:rPr>
              <w:t>Oppfyllelse og besvarelse av kravspesifikasjon</w:t>
            </w:r>
            <w:r w:rsidR="004D1169" w:rsidRPr="003D7EE1">
              <w:rPr>
                <w:rFonts w:eastAsia="Times New Roman" w:cstheme="minorHAnsi"/>
                <w:color w:val="000000" w:themeColor="text2"/>
                <w:lang w:eastAsia="nb-NO"/>
              </w:rPr>
              <w:t xml:space="preserve"> (vedlegg </w:t>
            </w:r>
            <w:r w:rsidR="000F3C6A" w:rsidRPr="003D7EE1">
              <w:rPr>
                <w:rFonts w:eastAsia="Times New Roman" w:cstheme="minorHAnsi"/>
                <w:color w:val="000000" w:themeColor="text2"/>
                <w:lang w:eastAsia="nb-NO"/>
              </w:rPr>
              <w:t>4</w:t>
            </w:r>
            <w:r w:rsidR="004D1169" w:rsidRPr="003D7EE1">
              <w:rPr>
                <w:rFonts w:eastAsia="Times New Roman" w:cstheme="minorHAnsi"/>
                <w:color w:val="000000" w:themeColor="text2"/>
                <w:lang w:eastAsia="nb-NO"/>
              </w:rPr>
              <w:t>.0)</w:t>
            </w:r>
            <w:r w:rsidRPr="003D7EE1">
              <w:rPr>
                <w:rFonts w:eastAsia="Times New Roman" w:cstheme="minorHAnsi"/>
                <w:color w:val="000000" w:themeColor="text2"/>
                <w:lang w:eastAsia="nb-NO"/>
              </w:rPr>
              <w:t>, evt. referanseuttalelse</w:t>
            </w:r>
            <w:r w:rsidR="008D1831" w:rsidRPr="003D7EE1">
              <w:rPr>
                <w:rFonts w:eastAsia="Times New Roman" w:cstheme="minorHAnsi"/>
                <w:color w:val="000000" w:themeColor="text2"/>
                <w:lang w:eastAsia="nb-NO"/>
              </w:rPr>
              <w:t>,</w:t>
            </w:r>
            <w:r w:rsidRPr="003D7EE1">
              <w:rPr>
                <w:rFonts w:eastAsia="Times New Roman" w:cstheme="minorHAnsi"/>
                <w:color w:val="000000" w:themeColor="text2"/>
                <w:lang w:eastAsia="nb-NO"/>
              </w:rPr>
              <w:t xml:space="preserve"> referansebesøk</w:t>
            </w:r>
            <w:r w:rsidR="008D1831" w:rsidRPr="003D7EE1">
              <w:rPr>
                <w:rFonts w:eastAsia="Times New Roman" w:cstheme="minorHAnsi"/>
                <w:color w:val="000000" w:themeColor="text2"/>
                <w:lang w:eastAsia="nb-NO"/>
              </w:rPr>
              <w:t xml:space="preserve"> og utprøving</w:t>
            </w:r>
            <w:r w:rsidRPr="003D7EE1">
              <w:rPr>
                <w:rFonts w:eastAsia="Times New Roman" w:cstheme="minorHAnsi"/>
                <w:color w:val="000000" w:themeColor="text2"/>
                <w:lang w:eastAsia="nb-NO"/>
              </w:rPr>
              <w:t>.</w:t>
            </w:r>
            <w:r w:rsidRPr="00F4555C">
              <w:rPr>
                <w:rFonts w:eastAsia="Times New Roman" w:cstheme="minorHAnsi"/>
                <w:color w:val="000000" w:themeColor="text2"/>
                <w:lang w:eastAsia="nb-NO"/>
              </w:rPr>
              <w:t> </w:t>
            </w:r>
          </w:p>
          <w:p w14:paraId="5188D2D7" w14:textId="77777777" w:rsidR="00C568A9" w:rsidRPr="00F4555C" w:rsidRDefault="00C568A9" w:rsidP="167AAE6A">
            <w:pPr>
              <w:spacing w:line="240" w:lineRule="auto"/>
              <w:rPr>
                <w:rFonts w:eastAsia="Times New Roman" w:cstheme="minorHAnsi"/>
                <w:color w:val="000000" w:themeColor="text2"/>
                <w:lang w:eastAsia="nb-NO"/>
              </w:rPr>
            </w:pPr>
          </w:p>
          <w:p w14:paraId="090D72E0" w14:textId="77777777" w:rsidR="00983180" w:rsidRPr="00F4555C" w:rsidRDefault="00983180" w:rsidP="00F4555C">
            <w:pPr>
              <w:spacing w:line="240" w:lineRule="auto"/>
              <w:rPr>
                <w:rFonts w:eastAsia="Times New Roman" w:cstheme="minorHAnsi"/>
                <w:sz w:val="18"/>
                <w:szCs w:val="18"/>
                <w:lang w:eastAsia="nb-NO"/>
              </w:rPr>
            </w:pPr>
          </w:p>
        </w:tc>
      </w:tr>
      <w:tr w:rsidR="009E5ABC" w14:paraId="44D46E8A" w14:textId="77777777" w:rsidTr="00F4555C">
        <w:trPr>
          <w:trHeight w:val="1969"/>
        </w:trPr>
        <w:tc>
          <w:tcPr>
            <w:tcW w:w="738" w:type="dxa"/>
            <w:tcBorders>
              <w:top w:val="single" w:sz="6" w:space="0" w:color="auto"/>
              <w:left w:val="single" w:sz="6" w:space="0" w:color="auto"/>
              <w:bottom w:val="single" w:sz="6" w:space="0" w:color="auto"/>
              <w:right w:val="single" w:sz="6" w:space="0" w:color="auto"/>
            </w:tcBorders>
            <w:hideMark/>
          </w:tcPr>
          <w:p w14:paraId="71EBFA6C" w14:textId="77777777" w:rsidR="00983180" w:rsidRPr="00F4555C" w:rsidRDefault="00000000" w:rsidP="00983180">
            <w:pPr>
              <w:spacing w:line="240" w:lineRule="auto"/>
              <w:textAlignment w:val="baseline"/>
              <w:rPr>
                <w:rFonts w:eastAsia="Times New Roman" w:cstheme="minorHAnsi"/>
                <w:sz w:val="18"/>
                <w:szCs w:val="18"/>
                <w:lang w:eastAsia="nb-NO"/>
              </w:rPr>
            </w:pPr>
            <w:r>
              <w:rPr>
                <w:rFonts w:eastAsia="Times New Roman" w:cstheme="minorHAnsi"/>
                <w:color w:val="000000"/>
                <w:szCs w:val="21"/>
                <w:lang w:eastAsia="nb-NO"/>
              </w:rPr>
              <w:t>55</w:t>
            </w:r>
            <w:r w:rsidRPr="00F4555C">
              <w:rPr>
                <w:rFonts w:eastAsia="Times New Roman" w:cstheme="minorHAnsi"/>
                <w:color w:val="000000"/>
                <w:szCs w:val="21"/>
                <w:lang w:eastAsia="nb-NO"/>
              </w:rPr>
              <w:t xml:space="preserve"> % </w:t>
            </w:r>
          </w:p>
          <w:p w14:paraId="04F2F561" w14:textId="77777777" w:rsidR="00983180" w:rsidRPr="00F4555C" w:rsidRDefault="00000000" w:rsidP="00983180">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14:paraId="77BC2C54" w14:textId="77777777" w:rsidR="00983180" w:rsidRPr="00F4555C" w:rsidRDefault="00000000" w:rsidP="00983180">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14:paraId="08FD8529" w14:textId="77777777" w:rsidR="00983180" w:rsidRPr="00F4555C" w:rsidRDefault="00983180" w:rsidP="00F4555C">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14:paraId="00EA2614" w14:textId="77777777" w:rsidR="00983180" w:rsidRDefault="00000000" w:rsidP="00983180">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Utfylt prisskjema</w:t>
            </w:r>
            <w:r w:rsidR="00847B7F" w:rsidRPr="00F4555C">
              <w:rPr>
                <w:rFonts w:eastAsia="Times New Roman" w:cstheme="minorHAnsi"/>
                <w:color w:val="000000"/>
                <w:szCs w:val="21"/>
                <w:lang w:eastAsia="nb-NO"/>
              </w:rPr>
              <w:t xml:space="preserve"> (vedlegg </w:t>
            </w:r>
            <w:r w:rsidR="000F3C6A">
              <w:rPr>
                <w:rFonts w:eastAsia="Times New Roman" w:cstheme="minorHAnsi"/>
                <w:color w:val="000000"/>
                <w:szCs w:val="21"/>
                <w:lang w:eastAsia="nb-NO"/>
              </w:rPr>
              <w:t>3</w:t>
            </w:r>
            <w:r w:rsidR="00847B7F" w:rsidRPr="00F4555C">
              <w:rPr>
                <w:rFonts w:eastAsia="Times New Roman" w:cstheme="minorHAnsi"/>
                <w:color w:val="000000"/>
                <w:szCs w:val="21"/>
                <w:lang w:eastAsia="nb-NO"/>
              </w:rPr>
              <w:t>.0)</w:t>
            </w:r>
            <w:r w:rsidR="00524DBE" w:rsidRPr="00F4555C">
              <w:rPr>
                <w:rFonts w:eastAsia="Times New Roman" w:cstheme="minorHAnsi"/>
                <w:color w:val="000000"/>
                <w:szCs w:val="21"/>
                <w:lang w:eastAsia="nb-NO"/>
              </w:rPr>
              <w:t>.</w:t>
            </w:r>
          </w:p>
          <w:p w14:paraId="31C378E0" w14:textId="77777777" w:rsidR="00C568A9" w:rsidRDefault="00C568A9" w:rsidP="00983180">
            <w:pPr>
              <w:spacing w:line="240" w:lineRule="auto"/>
              <w:textAlignment w:val="baseline"/>
              <w:rPr>
                <w:rFonts w:eastAsia="Times New Roman" w:cstheme="minorHAnsi"/>
                <w:color w:val="000000"/>
                <w:szCs w:val="21"/>
                <w:lang w:eastAsia="nb-NO"/>
              </w:rPr>
            </w:pPr>
          </w:p>
          <w:p w14:paraId="3300F847" w14:textId="77777777" w:rsidR="00B37E80" w:rsidRDefault="00000000" w:rsidP="00983180">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14:paraId="47418509" w14:textId="77777777" w:rsidR="00814EB3" w:rsidRPr="00C677B6" w:rsidRDefault="00000000" w:rsidP="000C3435">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14:paraId="3799862C" w14:textId="77777777" w:rsidR="00814EB3" w:rsidRPr="00C36C5C" w:rsidRDefault="00000000" w:rsidP="000C3435">
            <w:pPr>
              <w:numPr>
                <w:ilvl w:val="0"/>
                <w:numId w:val="12"/>
              </w:numPr>
              <w:spacing w:line="240" w:lineRule="auto"/>
              <w:ind w:left="279" w:firstLine="0"/>
              <w:textAlignment w:val="baseline"/>
              <w:rPr>
                <w:rFonts w:eastAsia="Times New Roman" w:cstheme="minorHAnsi"/>
                <w:color w:val="000000" w:themeColor="text1"/>
                <w:szCs w:val="21"/>
                <w:lang w:eastAsia="nb-NO"/>
              </w:rPr>
            </w:pPr>
            <w:r w:rsidRPr="00C36C5C">
              <w:rPr>
                <w:rFonts w:eastAsia="Times New Roman" w:cstheme="minorHAnsi"/>
                <w:color w:val="000000" w:themeColor="text1"/>
                <w:szCs w:val="21"/>
                <w:lang w:eastAsia="nb-NO"/>
              </w:rPr>
              <w:t>Tilbudt pris på opsjoner utstyr</w:t>
            </w:r>
          </w:p>
          <w:p w14:paraId="17BD0454" w14:textId="77777777" w:rsidR="00814EB3" w:rsidRPr="00C36C5C" w:rsidRDefault="00000000" w:rsidP="000C3435">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C36C5C">
              <w:rPr>
                <w:rFonts w:eastAsia="Times New Roman" w:cstheme="minorHAnsi"/>
                <w:color w:val="000000" w:themeColor="text1"/>
                <w:szCs w:val="21"/>
                <w:lang w:eastAsia="nb-NO"/>
              </w:rPr>
              <w:t>Tilbudt pris på opsjoner vedlikeholdsavtaler</w:t>
            </w:r>
          </w:p>
          <w:p w14:paraId="495BC2C9" w14:textId="77777777" w:rsidR="008E5082" w:rsidRPr="00C36C5C" w:rsidRDefault="00000000" w:rsidP="000C3435">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C36C5C">
              <w:rPr>
                <w:rFonts w:eastAsia="Times New Roman" w:cstheme="minorHAnsi"/>
                <w:color w:val="000000" w:themeColor="text1"/>
                <w:szCs w:val="21"/>
                <w:lang w:eastAsia="nb-NO"/>
              </w:rPr>
              <w:t>Tilbudt pris på opsjon utvidet garantitid</w:t>
            </w:r>
          </w:p>
          <w:p w14:paraId="604C82AB" w14:textId="77777777" w:rsidR="00730A8E" w:rsidRPr="00F4555C" w:rsidRDefault="00730A8E" w:rsidP="00F4555C">
            <w:pPr>
              <w:spacing w:line="240" w:lineRule="auto"/>
              <w:ind w:left="279"/>
              <w:textAlignment w:val="baseline"/>
              <w:rPr>
                <w:rFonts w:eastAsia="Times New Roman" w:cstheme="minorHAnsi"/>
                <w:color w:val="FF0000"/>
                <w:sz w:val="18"/>
                <w:szCs w:val="18"/>
                <w:lang w:eastAsia="nb-NO"/>
              </w:rPr>
            </w:pPr>
          </w:p>
          <w:p w14:paraId="723DB84E" w14:textId="77777777" w:rsidR="00C568A9" w:rsidRPr="00F4555C" w:rsidRDefault="00C568A9" w:rsidP="00F4555C">
            <w:pPr>
              <w:spacing w:line="240" w:lineRule="auto"/>
              <w:ind w:left="279"/>
              <w:textAlignment w:val="baseline"/>
              <w:rPr>
                <w:rFonts w:eastAsia="Times New Roman" w:cstheme="minorHAnsi"/>
                <w:sz w:val="18"/>
                <w:szCs w:val="18"/>
                <w:lang w:eastAsia="nb-NO"/>
              </w:rPr>
            </w:pPr>
          </w:p>
        </w:tc>
      </w:tr>
    </w:tbl>
    <w:p w14:paraId="24A174AF" w14:textId="77777777" w:rsidR="00150610" w:rsidRPr="0077035E" w:rsidRDefault="00150610" w:rsidP="00150610">
      <w:pPr>
        <w:pStyle w:val="Overskrift3"/>
        <w:numPr>
          <w:ilvl w:val="0"/>
          <w:numId w:val="0"/>
        </w:numPr>
        <w:rPr>
          <w:lang w:val="nb-NO"/>
        </w:rPr>
      </w:pPr>
    </w:p>
    <w:p w14:paraId="61061B2A" w14:textId="77777777" w:rsidR="00150610" w:rsidRPr="00520BA2" w:rsidRDefault="00000000" w:rsidP="00150610">
      <w:pPr>
        <w:pStyle w:val="Overskrift3"/>
        <w:numPr>
          <w:ilvl w:val="2"/>
          <w:numId w:val="13"/>
        </w:numPr>
        <w:rPr>
          <w:lang w:val="nb-NO"/>
        </w:rPr>
      </w:pPr>
      <w:bookmarkStart w:id="58" w:name="_Toc198034864"/>
      <w:r w:rsidRPr="00520BA2">
        <w:rPr>
          <w:lang w:val="nb-NO"/>
        </w:rPr>
        <w:t>Kvalitet</w:t>
      </w:r>
      <w:r w:rsidR="00C3627A">
        <w:rPr>
          <w:lang w:val="nb-NO"/>
        </w:rPr>
        <w:t xml:space="preserve"> og </w:t>
      </w:r>
      <w:r w:rsidRPr="00520BA2">
        <w:rPr>
          <w:lang w:val="nb-NO"/>
        </w:rPr>
        <w:t>funksjonalitet</w:t>
      </w:r>
      <w:bookmarkEnd w:id="58"/>
    </w:p>
    <w:p w14:paraId="424CFFF0" w14:textId="77777777" w:rsidR="00150610" w:rsidRDefault="00000000" w:rsidP="00150610">
      <w:r w:rsidRPr="001C615B">
        <w:t>Tilbudet blir vurdert ut ifra besvarelse og støttedokumentasjon til de ulike kravene merket «B» i vedlagte kravspesifikasjon.</w:t>
      </w:r>
      <w:r>
        <w:t xml:space="preserve"> </w:t>
      </w:r>
    </w:p>
    <w:p w14:paraId="1F036053" w14:textId="77777777" w:rsidR="00150610" w:rsidRDefault="00150610" w:rsidP="00150610"/>
    <w:p w14:paraId="5F93043A" w14:textId="77777777" w:rsidR="00150610" w:rsidRDefault="00000000" w:rsidP="00150610">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 xml:space="preserve">Av hensyn til effektiv ressursbruk vil kun tilbydere som har en reell mulighet til å vinne konkurransen etter </w:t>
      </w:r>
      <w:r w:rsidRPr="00F4555C">
        <w:lastRenderedPageBreak/>
        <w:t>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14:paraId="26160821" w14:textId="77777777" w:rsidR="00150610" w:rsidRDefault="00150610" w:rsidP="00150610"/>
    <w:p w14:paraId="36429269" w14:textId="77777777" w:rsidR="00150610" w:rsidRDefault="00000000" w:rsidP="00150610">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14:paraId="32F7975E" w14:textId="77777777" w:rsidR="00150610" w:rsidRDefault="00000000" w:rsidP="00150610">
      <w:r>
        <w:t xml:space="preserve">Kvalitet og funksjonalitet vil bli vurdert etter en skala som går fra 0 til </w:t>
      </w:r>
      <w:r w:rsidRPr="00DD1E07">
        <w:t>10, der 10 er best.</w:t>
      </w:r>
      <w:r>
        <w:t xml:space="preserve"> </w:t>
      </w:r>
    </w:p>
    <w:p w14:paraId="5F76C717" w14:textId="77777777" w:rsidR="00150610" w:rsidRPr="00150610" w:rsidRDefault="00150610" w:rsidP="00150610">
      <w:pPr>
        <w:pStyle w:val="Overskrift3"/>
        <w:numPr>
          <w:ilvl w:val="0"/>
          <w:numId w:val="0"/>
        </w:numPr>
        <w:ind w:left="720"/>
        <w:rPr>
          <w:lang w:val="nb-NO"/>
        </w:rPr>
      </w:pPr>
    </w:p>
    <w:p w14:paraId="6AC0A44E" w14:textId="77777777" w:rsidR="00A74A49" w:rsidRDefault="00000000" w:rsidP="001A67B9">
      <w:pPr>
        <w:pStyle w:val="Overskrift3"/>
        <w:numPr>
          <w:ilvl w:val="2"/>
          <w:numId w:val="13"/>
        </w:numPr>
      </w:pPr>
      <w:bookmarkStart w:id="59" w:name="_Toc198034865"/>
      <w:r>
        <w:t>Service</w:t>
      </w:r>
      <w:r w:rsidR="00C3627A">
        <w:t>, drift og vedlikehold</w:t>
      </w:r>
      <w:bookmarkEnd w:id="59"/>
    </w:p>
    <w:p w14:paraId="7B6C3433" w14:textId="77777777" w:rsidR="00C3627A" w:rsidRDefault="00000000" w:rsidP="00C3627A">
      <w:r w:rsidRPr="00625C46">
        <w:t>Tilbudet blir vurdert ut ifra besvarelse og støttedokumentasjon til de ulike kravene merket «B» i vedlagte kravspesifikasjon.</w:t>
      </w:r>
    </w:p>
    <w:p w14:paraId="011B9000" w14:textId="77777777" w:rsidR="00625C46" w:rsidRDefault="00625C46" w:rsidP="00C3627A"/>
    <w:p w14:paraId="19701310" w14:textId="77777777" w:rsidR="00625C46" w:rsidRDefault="00000000" w:rsidP="00C3627A">
      <w:r>
        <w:t>Service, drift og vedlikehold</w:t>
      </w:r>
      <w:r w:rsidRPr="00625C46">
        <w:t xml:space="preserve"> vil bli vurdert etter en skala som går fra 0 til 10, der 10 er best.</w:t>
      </w:r>
    </w:p>
    <w:p w14:paraId="7B981617" w14:textId="77777777" w:rsidR="00625C46" w:rsidRPr="00625C46" w:rsidRDefault="00625C46" w:rsidP="00C3627A"/>
    <w:p w14:paraId="14946E6D" w14:textId="77777777" w:rsidR="00EB5FCC" w:rsidRDefault="00000000" w:rsidP="001A67B9">
      <w:pPr>
        <w:pStyle w:val="Overskrift3"/>
        <w:numPr>
          <w:ilvl w:val="2"/>
          <w:numId w:val="13"/>
        </w:numPr>
      </w:pPr>
      <w:bookmarkStart w:id="60" w:name="_Toc198034866"/>
      <w:r w:rsidRPr="00F4555C">
        <w:rPr>
          <w:lang w:val="nb-NO"/>
        </w:rPr>
        <w:t>Totalkostnad</w:t>
      </w:r>
      <w:bookmarkEnd w:id="60"/>
    </w:p>
    <w:p w14:paraId="1D5D036C" w14:textId="77777777" w:rsidR="00EB5FCC" w:rsidRDefault="00000000" w:rsidP="00EB5FCC">
      <w:r>
        <w:t>Poeng for totalkostnad regnes ut ved en matematisk formel som vist under. Beste tilbud får 10 poeng. Her er Pb laveste totalkostnad og Pe er den totalkostnad som evalueres. Tilbud som har en totalkostnad som er mer enn dobbelt så høy som laveste totalkostnad, får negative poeng.</w:t>
      </w:r>
    </w:p>
    <w:p w14:paraId="14590614" w14:textId="77777777" w:rsidR="00EB5FCC" w:rsidRDefault="00EB5FCC" w:rsidP="00EB5FCC"/>
    <w:p w14:paraId="364AD774" w14:textId="77777777" w:rsidR="00EB5FCC" w:rsidRDefault="00000000" w:rsidP="00EB5FCC">
      <w:r>
        <w:t>Poeng for totalkostnad blir gitt ved: 10 – 10(Pe-Pb)/Pb</w:t>
      </w:r>
    </w:p>
    <w:p w14:paraId="70383ABB" w14:textId="77777777" w:rsidR="0052779E" w:rsidRPr="001C615B" w:rsidRDefault="0052779E" w:rsidP="0052779E">
      <w:bookmarkStart w:id="61" w:name="_Toc428178865"/>
      <w:bookmarkStart w:id="62" w:name="_Toc435444322"/>
    </w:p>
    <w:p w14:paraId="3831FD9D" w14:textId="77777777" w:rsidR="0052779E" w:rsidRPr="00F4555C" w:rsidRDefault="00000000" w:rsidP="000C3435">
      <w:pPr>
        <w:pStyle w:val="Overskrift3"/>
        <w:numPr>
          <w:ilvl w:val="2"/>
          <w:numId w:val="13"/>
        </w:numPr>
        <w:rPr>
          <w:b w:val="0"/>
          <w:lang w:val="nb-NO"/>
        </w:rPr>
      </w:pPr>
      <w:bookmarkStart w:id="63" w:name="_Toc198034867"/>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3"/>
      <w:r w:rsidRPr="00F4555C">
        <w:rPr>
          <w:lang w:val="nb-NO"/>
        </w:rPr>
        <w:t> </w:t>
      </w:r>
    </w:p>
    <w:p w14:paraId="70DB363E" w14:textId="77777777" w:rsidR="00D8423B" w:rsidRDefault="00000000" w:rsidP="00D8423B">
      <w:r w:rsidRPr="00D8423B">
        <w:t xml:space="preserve">A-krav beskriver sentrale produktegenskaper eller sentrale krav til leveransen. Avvik fra A-krav kan gi oppdragsgiver plikt til å avvise tilbudet etter en nærmere vurdering av avvikets vesentlighet jf.  FOA § 24-8.  </w:t>
      </w:r>
    </w:p>
    <w:p w14:paraId="24BCC9EF" w14:textId="77777777" w:rsidR="009F3102" w:rsidRPr="00D8423B" w:rsidRDefault="009F3102" w:rsidP="00D8423B"/>
    <w:p w14:paraId="799B8E64" w14:textId="77777777" w:rsidR="00D8423B" w:rsidRDefault="00000000" w:rsidP="00D8423B">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14:paraId="5FB297D9" w14:textId="77777777" w:rsidR="001C5FDC" w:rsidRDefault="001C5FDC" w:rsidP="00D8423B"/>
    <w:p w14:paraId="6178540B" w14:textId="77777777" w:rsidR="001C5FDC" w:rsidRDefault="00000000" w:rsidP="00D8423B">
      <w:r>
        <w:t>I-krav er kun til informasjon og vil ikke</w:t>
      </w:r>
      <w:r w:rsidR="00385655">
        <w:t xml:space="preserve"> inngå i</w:t>
      </w:r>
      <w:r w:rsidR="00B356BE">
        <w:t xml:space="preserve"> evalueringen</w:t>
      </w:r>
      <w:r>
        <w:t xml:space="preserve">. </w:t>
      </w:r>
    </w:p>
    <w:p w14:paraId="603D1FA2" w14:textId="77777777" w:rsidR="1B401775" w:rsidRDefault="1B401775" w:rsidP="1B401775"/>
    <w:p w14:paraId="23F36A70" w14:textId="77777777" w:rsidR="58CC3422" w:rsidRPr="00A34DB7" w:rsidRDefault="00000000" w:rsidP="00A34DB7">
      <w:pPr>
        <w:pStyle w:val="Overskrift3"/>
        <w:numPr>
          <w:ilvl w:val="2"/>
          <w:numId w:val="13"/>
        </w:numPr>
        <w:rPr>
          <w:lang w:val="nb-NO"/>
        </w:rPr>
      </w:pPr>
      <w:r w:rsidRPr="367F168F">
        <w:rPr>
          <w:lang w:val="nb-NO"/>
        </w:rPr>
        <w:t xml:space="preserve"> </w:t>
      </w:r>
      <w:bookmarkStart w:id="64" w:name="_Toc198034868"/>
      <w:r w:rsidRPr="367F168F">
        <w:rPr>
          <w:lang w:val="nb-NO"/>
        </w:rPr>
        <w:t>Miljø</w:t>
      </w:r>
      <w:bookmarkEnd w:id="64"/>
    </w:p>
    <w:p w14:paraId="4C470355" w14:textId="77777777" w:rsidR="22FCBC09" w:rsidRPr="00C756F6" w:rsidRDefault="00000000" w:rsidP="367F168F">
      <w:pPr>
        <w:spacing w:line="240" w:lineRule="auto"/>
      </w:pPr>
      <w:r w:rsidRPr="00C756F6">
        <w:t>For denne anskaffelsen benyttes unntaksbestemmelsen i FOA § 7-9 (4) da det er klart at klima- og miljøkravene i anskaffelsen vil resultere i en bedre klima- og miljøeffekt enn bruk av tildelingskriterium. </w:t>
      </w:r>
    </w:p>
    <w:p w14:paraId="5B57BA01" w14:textId="77777777" w:rsidR="22FCBC09" w:rsidRPr="00C756F6" w:rsidRDefault="00000000" w:rsidP="367F168F">
      <w:pPr>
        <w:spacing w:line="240" w:lineRule="auto"/>
      </w:pPr>
      <w:r w:rsidRPr="00C756F6">
        <w:t>Klimabelastningen identifisert for anskaffelsen er knyttet til utvinning av råvarer til produksjon og fremstilling av utstyret og komponenter til dette.  </w:t>
      </w:r>
    </w:p>
    <w:p w14:paraId="4F87A84E" w14:textId="77777777" w:rsidR="367F168F" w:rsidRPr="00C756F6" w:rsidRDefault="367F168F" w:rsidP="367F168F">
      <w:pPr>
        <w:spacing w:line="240" w:lineRule="auto"/>
      </w:pPr>
    </w:p>
    <w:p w14:paraId="2250A06A" w14:textId="77777777" w:rsidR="22FCBC09" w:rsidRPr="00C756F6" w:rsidRDefault="00000000" w:rsidP="367F168F">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14:paraId="0A26C174" w14:textId="77777777" w:rsidR="367F168F" w:rsidRPr="00C756F6" w:rsidRDefault="367F168F" w:rsidP="367F168F">
      <w:pPr>
        <w:spacing w:line="240" w:lineRule="auto"/>
      </w:pPr>
    </w:p>
    <w:p w14:paraId="0BD8226F" w14:textId="77777777" w:rsidR="22FCBC09" w:rsidRPr="00C756F6" w:rsidRDefault="00000000" w:rsidP="367F168F">
      <w:pPr>
        <w:spacing w:line="240" w:lineRule="auto"/>
      </w:pPr>
      <w:r w:rsidRPr="00C756F6">
        <w:lastRenderedPageBreak/>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14:paraId="7DADC500" w14:textId="77777777" w:rsidR="22FCBC09" w:rsidRPr="00C756F6" w:rsidRDefault="00000000" w:rsidP="367F168F">
      <w:pPr>
        <w:spacing w:line="240" w:lineRule="auto"/>
      </w:pPr>
      <w:r w:rsidRPr="00C756F6">
        <w:t> </w:t>
      </w:r>
    </w:p>
    <w:p w14:paraId="0E6B988C" w14:textId="77777777" w:rsidR="22FCBC09" w:rsidRPr="00C756F6" w:rsidRDefault="00000000" w:rsidP="367F168F">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14:paraId="50C7FCF6" w14:textId="77777777" w:rsidR="367F168F" w:rsidRDefault="367F168F"/>
    <w:p w14:paraId="23405BDC" w14:textId="77777777" w:rsidR="007A5391" w:rsidRDefault="007A5391" w:rsidP="00580BDC"/>
    <w:p w14:paraId="7710CF60" w14:textId="77777777" w:rsidR="007A5391" w:rsidRDefault="00000000" w:rsidP="000C3435">
      <w:pPr>
        <w:pStyle w:val="Overskrift2"/>
        <w:numPr>
          <w:ilvl w:val="1"/>
          <w:numId w:val="16"/>
        </w:numPr>
        <w:ind w:left="426" w:hanging="426"/>
      </w:pPr>
      <w:bookmarkStart w:id="65" w:name="_Toc198034869"/>
      <w:r>
        <w:t>Tildeling av kontrakt og begrunnelse</w:t>
      </w:r>
      <w:bookmarkEnd w:id="65"/>
    </w:p>
    <w:p w14:paraId="5AF08884" w14:textId="77777777" w:rsidR="007A5391" w:rsidRDefault="007A5391" w:rsidP="007A5391"/>
    <w:p w14:paraId="58B2067E" w14:textId="77777777" w:rsidR="1B401775" w:rsidRPr="00F4555C" w:rsidRDefault="00000000" w:rsidP="1B401775">
      <w:r w:rsidRPr="000A1A4F">
        <w:t>Leverandører som har deltatt i konkurransen vil få en skriftlig tilbakemelding om hvem oppdragsgiver vil inngå kontrakt med og begrunnelse for valget.</w:t>
      </w:r>
    </w:p>
    <w:p w14:paraId="40B0081C" w14:textId="77777777" w:rsidR="0056695B" w:rsidRDefault="00000000" w:rsidP="000C3435">
      <w:pPr>
        <w:pStyle w:val="Overskrift1"/>
        <w:numPr>
          <w:ilvl w:val="0"/>
          <w:numId w:val="13"/>
        </w:numPr>
      </w:pPr>
      <w:bookmarkStart w:id="66" w:name="_Toc198034870"/>
      <w:r>
        <w:t>Avvik fra konkurransegrunnlaget</w:t>
      </w:r>
      <w:bookmarkEnd w:id="61"/>
      <w:bookmarkEnd w:id="62"/>
      <w:bookmarkEnd w:id="66"/>
    </w:p>
    <w:p w14:paraId="3C33E912" w14:textId="77777777" w:rsidR="007A5391" w:rsidRDefault="00000000" w:rsidP="007A5391">
      <w:r>
        <w:t xml:space="preserve">Det understrekes at tilbyder har risikoen for uklarheter i eget tilbud og at uklarheter, forbehold og avvik kan medføre avvisning. Før tilbyder eventuelt avgir tilbud med forbehold eller avvik, bør de rettslige konsekvenser av dette derfor vurderes. Istedenfor å gi tilbud med forbehold og avvik oppfordres leverandørene til å stille spørsmål til Statsbygg, jf. pkt </w:t>
      </w:r>
      <w:r w:rsidR="006621A9">
        <w:t>3.3</w:t>
      </w:r>
      <w:r>
        <w:t>.</w:t>
      </w:r>
    </w:p>
    <w:p w14:paraId="2E813BA5" w14:textId="77777777" w:rsidR="007A5391" w:rsidRDefault="007A5391" w:rsidP="007A5391"/>
    <w:p w14:paraId="2ED9F632" w14:textId="77777777" w:rsidR="007A5391" w:rsidRPr="00C73726" w:rsidRDefault="00000000" w:rsidP="007A5391">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14:paraId="7AC69A0D" w14:textId="77777777" w:rsidR="0056695B" w:rsidRPr="00D94652" w:rsidRDefault="0056695B" w:rsidP="26C01A2D"/>
    <w:p w14:paraId="3010E646" w14:textId="77777777" w:rsidR="0056695B" w:rsidRPr="00D94652" w:rsidRDefault="00000000" w:rsidP="0056695B">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14:paraId="135EE785" w14:textId="77777777" w:rsidR="0056695B" w:rsidRDefault="0056695B" w:rsidP="0056695B">
      <w:pPr>
        <w:rPr>
          <w:i/>
          <w:iCs/>
          <w:color w:val="FF0000"/>
        </w:rPr>
      </w:pPr>
    </w:p>
    <w:p w14:paraId="3AE495DC" w14:textId="77777777" w:rsidR="0056695B" w:rsidRPr="001C2544" w:rsidRDefault="00000000" w:rsidP="00026AFB">
      <w:pPr>
        <w:pStyle w:val="Overskrift1"/>
        <w:numPr>
          <w:ilvl w:val="0"/>
          <w:numId w:val="13"/>
        </w:numPr>
      </w:pPr>
      <w:bookmarkStart w:id="67" w:name="_Toc428178869"/>
      <w:bookmarkStart w:id="68" w:name="_Toc435444326"/>
      <w:bookmarkStart w:id="69" w:name="_Toc198034871"/>
      <w:r>
        <w:t>Krav til tilbudet</w:t>
      </w:r>
      <w:bookmarkEnd w:id="67"/>
      <w:bookmarkEnd w:id="68"/>
      <w:bookmarkEnd w:id="69"/>
    </w:p>
    <w:p w14:paraId="6E55E9C4" w14:textId="77777777" w:rsidR="00026AFB" w:rsidRPr="00026AFB" w:rsidRDefault="00026AFB" w:rsidP="00026AFB">
      <w:pPr>
        <w:pStyle w:val="Listeavsnitt"/>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0" w:name="_Toc179456652"/>
      <w:bookmarkStart w:id="71" w:name="_Toc198034872"/>
      <w:bookmarkStart w:id="72" w:name="_Toc428178870"/>
      <w:bookmarkStart w:id="73" w:name="_Toc435444327"/>
      <w:bookmarkEnd w:id="70"/>
      <w:bookmarkEnd w:id="71"/>
    </w:p>
    <w:p w14:paraId="70F60407" w14:textId="77777777" w:rsidR="00026AFB" w:rsidRPr="00026AFB" w:rsidRDefault="00026AFB" w:rsidP="00026AFB">
      <w:pPr>
        <w:pStyle w:val="Listeavsnitt"/>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4" w:name="_Toc179456653"/>
      <w:bookmarkStart w:id="75" w:name="_Toc198034873"/>
      <w:bookmarkEnd w:id="74"/>
      <w:bookmarkEnd w:id="75"/>
    </w:p>
    <w:p w14:paraId="29057C40" w14:textId="77777777" w:rsidR="0056695B" w:rsidRPr="00026AFB" w:rsidRDefault="00000000" w:rsidP="00026AFB">
      <w:pPr>
        <w:pStyle w:val="Overskrift2"/>
        <w:numPr>
          <w:ilvl w:val="1"/>
          <w:numId w:val="16"/>
        </w:numPr>
        <w:ind w:left="426" w:hanging="426"/>
      </w:pPr>
      <w:bookmarkStart w:id="76" w:name="_Toc198034874"/>
      <w:r w:rsidRPr="00026AFB">
        <w:t>Elektronisk tilbudsavgivelse</w:t>
      </w:r>
      <w:bookmarkEnd w:id="72"/>
      <w:bookmarkEnd w:id="73"/>
      <w:bookmarkEnd w:id="76"/>
    </w:p>
    <w:p w14:paraId="527C78E4" w14:textId="77777777" w:rsidR="0056695B" w:rsidRDefault="0056695B" w:rsidP="0056695B"/>
    <w:p w14:paraId="0C36B446" w14:textId="77777777" w:rsidR="0056695B" w:rsidRPr="005F7C78" w:rsidRDefault="00000000" w:rsidP="0056695B">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14:paraId="29AE950F" w14:textId="77777777" w:rsidR="0056695B" w:rsidRPr="005F7C78" w:rsidRDefault="0056695B" w:rsidP="0056695B">
      <w:pPr>
        <w:rPr>
          <w:rFonts w:cs="Arial"/>
        </w:rPr>
      </w:pPr>
    </w:p>
    <w:p w14:paraId="299919B2" w14:textId="77777777" w:rsidR="0056695B" w:rsidRPr="002C0AF9" w:rsidRDefault="00000000" w:rsidP="0056695B">
      <w:pPr>
        <w:rPr>
          <w:rFonts w:cs="Arial"/>
          <w:bCs/>
        </w:rPr>
      </w:pPr>
      <w:r w:rsidRPr="00F4555C">
        <w:rPr>
          <w:rFonts w:cs="Arial"/>
          <w:bCs/>
        </w:rPr>
        <w:t xml:space="preserve">Tilbud levert på annen måte, vil bli avvist. </w:t>
      </w:r>
    </w:p>
    <w:p w14:paraId="717B92CF" w14:textId="77777777" w:rsidR="0056695B" w:rsidRPr="005F7C78" w:rsidRDefault="0056695B" w:rsidP="0056695B">
      <w:pPr>
        <w:rPr>
          <w:rFonts w:cs="Arial"/>
          <w:b/>
        </w:rPr>
      </w:pPr>
    </w:p>
    <w:p w14:paraId="2CBC048A" w14:textId="77777777" w:rsidR="0056695B" w:rsidRPr="005F7C78" w:rsidRDefault="00000000" w:rsidP="0056695B">
      <w:pPr>
        <w:rPr>
          <w:rFonts w:cs="Arial"/>
        </w:rPr>
      </w:pPr>
      <w:r w:rsidRPr="005F7C78">
        <w:rPr>
          <w:rFonts w:cs="Arial"/>
        </w:rPr>
        <w:t>Følgende filformater aksepteres. Filene skal være fri for virus og ikke kryptert:</w:t>
      </w:r>
    </w:p>
    <w:p w14:paraId="4406E6FE" w14:textId="77777777" w:rsidR="0056695B" w:rsidRPr="004A0FC6" w:rsidRDefault="00000000" w:rsidP="0056695B">
      <w:pPr>
        <w:pStyle w:val="Listeavsnitt"/>
        <w:ind w:left="426" w:hanging="284"/>
      </w:pPr>
      <w:r w:rsidRPr="004A0FC6">
        <w:t>Tekstdokument: PDF/A, XML, TIFF eller Word</w:t>
      </w:r>
    </w:p>
    <w:p w14:paraId="57D87557" w14:textId="77777777" w:rsidR="0056695B" w:rsidRPr="004A0FC6" w:rsidRDefault="00000000" w:rsidP="0056695B">
      <w:pPr>
        <w:pStyle w:val="Listeavsnitt"/>
        <w:ind w:left="426" w:hanging="284"/>
      </w:pPr>
      <w:r w:rsidRPr="004A0FC6">
        <w:lastRenderedPageBreak/>
        <w:t>Tabeller: Excel</w:t>
      </w:r>
    </w:p>
    <w:p w14:paraId="261A66FE" w14:textId="77777777" w:rsidR="0056695B" w:rsidRPr="004A0FC6" w:rsidRDefault="00000000" w:rsidP="0056695B">
      <w:pPr>
        <w:pStyle w:val="Listeavsnitt"/>
        <w:ind w:left="426" w:hanging="284"/>
      </w:pPr>
      <w:r w:rsidRPr="004A0FC6">
        <w:t>Bildefiler: JPEG eller TIFF</w:t>
      </w:r>
    </w:p>
    <w:p w14:paraId="5DEDF6B0" w14:textId="77777777" w:rsidR="0056695B" w:rsidRPr="004A0FC6" w:rsidRDefault="00000000" w:rsidP="0056695B">
      <w:pPr>
        <w:pStyle w:val="Listeavsnitt"/>
        <w:ind w:left="426" w:hanging="284"/>
      </w:pPr>
      <w:r w:rsidRPr="004A0FC6">
        <w:t xml:space="preserve">Kart: TIFF </w:t>
      </w:r>
    </w:p>
    <w:p w14:paraId="0D1DA4AB" w14:textId="77777777" w:rsidR="0056695B" w:rsidRPr="004A0FC6" w:rsidRDefault="00000000" w:rsidP="0056695B">
      <w:pPr>
        <w:pStyle w:val="Listeavsnitt"/>
        <w:ind w:left="426" w:hanging="284"/>
      </w:pPr>
      <w:r w:rsidRPr="004A0FC6">
        <w:t xml:space="preserve">Video: MPEG 2 </w:t>
      </w:r>
    </w:p>
    <w:p w14:paraId="4542E8B9" w14:textId="77777777" w:rsidR="0056695B" w:rsidRPr="004A0FC6" w:rsidRDefault="00000000" w:rsidP="0056695B">
      <w:pPr>
        <w:pStyle w:val="Listeavsnitt"/>
        <w:ind w:left="426" w:hanging="284"/>
      </w:pPr>
      <w:r w:rsidRPr="004A0FC6">
        <w:t xml:space="preserve">Lyd: MP3, PCM eller PCM-basert Wave </w:t>
      </w:r>
    </w:p>
    <w:p w14:paraId="32E6C851" w14:textId="77777777" w:rsidR="0056695B" w:rsidRPr="005F7C78" w:rsidRDefault="0056695B" w:rsidP="0056695B">
      <w:pPr>
        <w:rPr>
          <w:rFonts w:eastAsia="Calibri" w:cs="Arial"/>
          <w:color w:val="000000"/>
          <w:szCs w:val="24"/>
        </w:rPr>
      </w:pPr>
    </w:p>
    <w:p w14:paraId="5A9F8D5D" w14:textId="77777777" w:rsidR="0056695B" w:rsidRDefault="00000000" w:rsidP="0056695B">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14:paraId="35FEFCA1" w14:textId="77777777" w:rsidR="006F40F3" w:rsidRDefault="006F40F3" w:rsidP="0056695B">
      <w:pPr>
        <w:rPr>
          <w:rFonts w:cs="Arial"/>
          <w:bCs/>
          <w:szCs w:val="24"/>
        </w:rPr>
      </w:pPr>
    </w:p>
    <w:p w14:paraId="122E9025" w14:textId="77777777" w:rsidR="006F40F3" w:rsidRPr="006F40F3" w:rsidRDefault="00000000" w:rsidP="00026AFB">
      <w:pPr>
        <w:pStyle w:val="Overskrift2"/>
        <w:numPr>
          <w:ilvl w:val="1"/>
          <w:numId w:val="16"/>
        </w:numPr>
        <w:ind w:left="426" w:hanging="426"/>
      </w:pPr>
      <w:bookmarkStart w:id="77" w:name="_Toc198034875"/>
      <w:r w:rsidRPr="006F40F3">
        <w:t>Hva skal leveres</w:t>
      </w:r>
      <w:bookmarkEnd w:id="77"/>
    </w:p>
    <w:p w14:paraId="1F5CA540" w14:textId="77777777" w:rsidR="006F40F3" w:rsidRPr="006F40F3" w:rsidRDefault="006F40F3" w:rsidP="006F40F3">
      <w:pPr>
        <w:rPr>
          <w:rFonts w:cs="Arial"/>
          <w:bCs/>
          <w:szCs w:val="24"/>
        </w:rPr>
      </w:pPr>
    </w:p>
    <w:p w14:paraId="403C3881" w14:textId="77777777" w:rsidR="006F40F3" w:rsidRPr="006F40F3" w:rsidRDefault="00000000" w:rsidP="006F40F3">
      <w:pPr>
        <w:rPr>
          <w:rFonts w:cs="Arial"/>
          <w:bCs/>
          <w:szCs w:val="24"/>
        </w:rPr>
      </w:pPr>
      <w:r w:rsidRPr="006F40F3">
        <w:rPr>
          <w:rFonts w:cs="Arial"/>
          <w:bCs/>
          <w:szCs w:val="24"/>
        </w:rPr>
        <w:t>1.0 Innholdsfortegnelse</w:t>
      </w:r>
    </w:p>
    <w:p w14:paraId="615085CD" w14:textId="77777777" w:rsidR="006F40F3" w:rsidRPr="006F40F3" w:rsidRDefault="00000000" w:rsidP="006F40F3">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14:paraId="6929FA9D" w14:textId="77777777" w:rsidR="006F40F3" w:rsidRPr="006F40F3" w:rsidRDefault="00000000" w:rsidP="006F40F3">
      <w:pPr>
        <w:rPr>
          <w:rFonts w:cs="Arial"/>
          <w:bCs/>
          <w:szCs w:val="24"/>
        </w:rPr>
      </w:pPr>
      <w:r w:rsidRPr="006F40F3">
        <w:rPr>
          <w:rFonts w:cs="Arial"/>
          <w:bCs/>
          <w:szCs w:val="24"/>
        </w:rPr>
        <w:t>3.0 Prisskjema (utfylt) (Excel format)</w:t>
      </w:r>
    </w:p>
    <w:p w14:paraId="0A803D85" w14:textId="77777777" w:rsidR="006F40F3" w:rsidRPr="006F40F3" w:rsidRDefault="00000000" w:rsidP="006F40F3">
      <w:pPr>
        <w:rPr>
          <w:rFonts w:cs="Arial"/>
          <w:bCs/>
          <w:szCs w:val="24"/>
        </w:rPr>
      </w:pPr>
      <w:r w:rsidRPr="006F40F3">
        <w:rPr>
          <w:rFonts w:cs="Arial"/>
          <w:bCs/>
          <w:szCs w:val="24"/>
        </w:rPr>
        <w:t>4.0 Kravspesifikasjon (utfylt) (Excel format)</w:t>
      </w:r>
    </w:p>
    <w:p w14:paraId="74C4BAAE" w14:textId="77777777" w:rsidR="006F40F3" w:rsidRPr="006F40F3" w:rsidRDefault="00000000" w:rsidP="006F40F3">
      <w:pPr>
        <w:rPr>
          <w:rFonts w:cs="Arial"/>
          <w:bCs/>
          <w:szCs w:val="24"/>
        </w:rPr>
      </w:pPr>
      <w:r w:rsidRPr="006F40F3">
        <w:rPr>
          <w:rFonts w:cs="Arial"/>
          <w:bCs/>
          <w:szCs w:val="24"/>
        </w:rPr>
        <w:t>4.1</w:t>
      </w:r>
      <w:r w:rsidR="00493837">
        <w:rPr>
          <w:rFonts w:cs="Arial"/>
          <w:bCs/>
          <w:szCs w:val="24"/>
        </w:rPr>
        <w:t xml:space="preserve"> Evt v</w:t>
      </w:r>
      <w:r w:rsidRPr="006F40F3">
        <w:rPr>
          <w:rFonts w:cs="Arial"/>
          <w:bCs/>
          <w:szCs w:val="24"/>
        </w:rPr>
        <w:t>edlegg til kravspesifikasjon</w:t>
      </w:r>
    </w:p>
    <w:p w14:paraId="3A3A9B39" w14:textId="77777777" w:rsidR="006F40F3" w:rsidRDefault="00000000" w:rsidP="006F40F3">
      <w:pPr>
        <w:rPr>
          <w:rFonts w:cs="Arial"/>
          <w:bCs/>
          <w:szCs w:val="24"/>
        </w:rPr>
      </w:pPr>
      <w:r w:rsidRPr="006F40F3">
        <w:rPr>
          <w:rFonts w:cs="Arial"/>
          <w:bCs/>
          <w:szCs w:val="24"/>
        </w:rPr>
        <w:t xml:space="preserve">4.2 </w:t>
      </w:r>
      <w:r w:rsidR="00493837">
        <w:rPr>
          <w:rFonts w:cs="Arial"/>
          <w:bCs/>
          <w:szCs w:val="24"/>
        </w:rPr>
        <w:t>Evt v</w:t>
      </w:r>
      <w:r w:rsidRPr="006F40F3">
        <w:rPr>
          <w:rFonts w:cs="Arial"/>
          <w:bCs/>
          <w:szCs w:val="24"/>
        </w:rPr>
        <w:t>edlegg til kravspesifikasjon</w:t>
      </w:r>
    </w:p>
    <w:p w14:paraId="7561B6D7" w14:textId="77777777" w:rsidR="0020312B" w:rsidRDefault="00000000" w:rsidP="006F40F3">
      <w:pPr>
        <w:rPr>
          <w:rFonts w:cs="Arial"/>
          <w:bCs/>
          <w:szCs w:val="24"/>
        </w:rPr>
      </w:pPr>
      <w:r>
        <w:rPr>
          <w:rFonts w:cs="Arial"/>
          <w:bCs/>
          <w:szCs w:val="24"/>
        </w:rPr>
        <w:t xml:space="preserve">8.0 Egenerklæringsskjema om </w:t>
      </w:r>
      <w:r w:rsidR="003E65B5">
        <w:rPr>
          <w:rFonts w:cs="Arial"/>
          <w:bCs/>
          <w:szCs w:val="24"/>
        </w:rPr>
        <w:t>forholdet til gjeldende sanksjonslovgivning</w:t>
      </w:r>
    </w:p>
    <w:p w14:paraId="40B04DD7" w14:textId="77777777" w:rsidR="006F40F3" w:rsidRPr="006F40F3" w:rsidRDefault="00000000" w:rsidP="006F40F3">
      <w:pPr>
        <w:rPr>
          <w:rFonts w:cs="Arial"/>
          <w:bCs/>
          <w:szCs w:val="24"/>
        </w:rPr>
      </w:pPr>
      <w:r>
        <w:rPr>
          <w:rFonts w:cs="Arial"/>
          <w:bCs/>
          <w:szCs w:val="24"/>
        </w:rPr>
        <w:t>16</w:t>
      </w:r>
      <w:r w:rsidRPr="006F40F3">
        <w:rPr>
          <w:rFonts w:cs="Arial"/>
          <w:bCs/>
          <w:szCs w:val="24"/>
        </w:rPr>
        <w:t>.0 Solidaransvarserklæring (hvis aktuelt)</w:t>
      </w:r>
    </w:p>
    <w:p w14:paraId="46A71522" w14:textId="77777777" w:rsidR="006F40F3" w:rsidRPr="006F40F3" w:rsidRDefault="006F40F3" w:rsidP="006F40F3">
      <w:pPr>
        <w:rPr>
          <w:rFonts w:cs="Arial"/>
          <w:bCs/>
          <w:szCs w:val="24"/>
        </w:rPr>
      </w:pPr>
    </w:p>
    <w:p w14:paraId="12E2A600" w14:textId="77777777" w:rsidR="006F40F3" w:rsidRPr="006F40F3" w:rsidRDefault="00000000" w:rsidP="006F40F3">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14:paraId="1C071004" w14:textId="77777777" w:rsidR="006F40F3" w:rsidRPr="006F40F3" w:rsidRDefault="006F40F3" w:rsidP="006F40F3">
      <w:pPr>
        <w:rPr>
          <w:rFonts w:cs="Arial"/>
          <w:bCs/>
          <w:szCs w:val="24"/>
        </w:rPr>
      </w:pPr>
    </w:p>
    <w:p w14:paraId="55FE1DE7" w14:textId="77777777" w:rsidR="006F40F3" w:rsidRDefault="00000000" w:rsidP="006F40F3">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14:paraId="10CE0674" w14:textId="77777777" w:rsidR="00BC4069" w:rsidRDefault="00BC4069" w:rsidP="006F40F3">
      <w:pPr>
        <w:rPr>
          <w:rFonts w:cs="Arial"/>
          <w:bCs/>
          <w:szCs w:val="24"/>
        </w:rPr>
      </w:pPr>
    </w:p>
    <w:p w14:paraId="4ADA5A52" w14:textId="77777777" w:rsidR="00BC4069" w:rsidRPr="004A0FC6" w:rsidRDefault="00000000" w:rsidP="00026AFB">
      <w:pPr>
        <w:pStyle w:val="Overskrift2"/>
        <w:numPr>
          <w:ilvl w:val="1"/>
          <w:numId w:val="16"/>
        </w:numPr>
        <w:ind w:left="426" w:hanging="426"/>
      </w:pPr>
      <w:bookmarkStart w:id="78" w:name="_Toc198034876"/>
      <w:r>
        <w:t>Alternative tilbud</w:t>
      </w:r>
      <w:bookmarkEnd w:id="78"/>
    </w:p>
    <w:p w14:paraId="35C7CEE3" w14:textId="77777777" w:rsidR="00BC4069" w:rsidRDefault="00BC4069" w:rsidP="00BC4069"/>
    <w:p w14:paraId="4D589ECD" w14:textId="77777777" w:rsidR="00BC4069" w:rsidRDefault="00000000" w:rsidP="00BC4069">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14:paraId="5BD0EB1F" w14:textId="77777777" w:rsidR="00BC4069" w:rsidRDefault="00BC4069" w:rsidP="00BC4069"/>
    <w:p w14:paraId="78D8FD7E" w14:textId="77777777" w:rsidR="00BC4069" w:rsidRDefault="00BC4069" w:rsidP="006F40F3">
      <w:pPr>
        <w:rPr>
          <w:rFonts w:cs="Arial"/>
          <w:bCs/>
          <w:szCs w:val="24"/>
        </w:rPr>
      </w:pPr>
    </w:p>
    <w:p w14:paraId="3781C6EE" w14:textId="77777777" w:rsidR="00BC4069" w:rsidRDefault="00000000" w:rsidP="00026AFB">
      <w:pPr>
        <w:pStyle w:val="Overskrift2"/>
        <w:numPr>
          <w:ilvl w:val="1"/>
          <w:numId w:val="16"/>
        </w:numPr>
        <w:ind w:left="426" w:hanging="426"/>
      </w:pPr>
      <w:bookmarkStart w:id="79" w:name="_Toc198034877"/>
      <w:r w:rsidRPr="00BC4069">
        <w:t>Parallelle tilbud</w:t>
      </w:r>
      <w:bookmarkEnd w:id="79"/>
    </w:p>
    <w:p w14:paraId="08B9718E" w14:textId="77777777" w:rsidR="00BC4069" w:rsidRDefault="00BC4069" w:rsidP="00BC4069">
      <w:pPr>
        <w:rPr>
          <w:rFonts w:cs="Arial"/>
          <w:bCs/>
          <w:szCs w:val="24"/>
        </w:rPr>
      </w:pPr>
    </w:p>
    <w:p w14:paraId="4D4606F0" w14:textId="77777777" w:rsidR="00BC4069" w:rsidRPr="00BC4069" w:rsidRDefault="00000000" w:rsidP="00BC4069">
      <w:pPr>
        <w:rPr>
          <w:rFonts w:cs="Arial"/>
          <w:bCs/>
          <w:szCs w:val="24"/>
        </w:rPr>
      </w:pPr>
      <w:r w:rsidRPr="00BC4069">
        <w:rPr>
          <w:rFonts w:cs="Arial"/>
          <w:bCs/>
          <w:szCs w:val="24"/>
        </w:rPr>
        <w:t xml:space="preserve">Det er adgang til å levere opptil to (2) parallelle tilbud i konkurransen. Dersom det leveres parallelle tilbud, må det fylles ut én kravspesifikasjon og et prisskjema per tilbud. Tilbudene vil konkurrere mot hverandre på lik linje som tilbud fra øvrige tilbydere. </w:t>
      </w:r>
    </w:p>
    <w:p w14:paraId="1285016D" w14:textId="77777777" w:rsidR="00BC4069" w:rsidRDefault="00BC4069" w:rsidP="006F40F3">
      <w:pPr>
        <w:rPr>
          <w:rFonts w:cs="Arial"/>
          <w:bCs/>
          <w:szCs w:val="24"/>
        </w:rPr>
      </w:pPr>
    </w:p>
    <w:p w14:paraId="13947D14" w14:textId="77777777" w:rsidR="006F40F3" w:rsidRDefault="006F40F3" w:rsidP="006F40F3">
      <w:pPr>
        <w:rPr>
          <w:rFonts w:cs="Arial"/>
          <w:bCs/>
          <w:szCs w:val="24"/>
        </w:rPr>
      </w:pPr>
    </w:p>
    <w:p w14:paraId="428F30DF" w14:textId="77777777" w:rsidR="003C7FE1" w:rsidRDefault="003C7FE1" w:rsidP="006F40F3">
      <w:pPr>
        <w:rPr>
          <w:rFonts w:cs="Arial"/>
          <w:bCs/>
          <w:szCs w:val="24"/>
        </w:rPr>
      </w:pPr>
    </w:p>
    <w:p w14:paraId="0A52B53B" w14:textId="77777777" w:rsidR="006F40F3" w:rsidRPr="006F40F3" w:rsidRDefault="00000000" w:rsidP="00026AFB">
      <w:pPr>
        <w:pStyle w:val="Overskrift2"/>
        <w:numPr>
          <w:ilvl w:val="1"/>
          <w:numId w:val="16"/>
        </w:numPr>
        <w:ind w:left="426" w:hanging="426"/>
      </w:pPr>
      <w:bookmarkStart w:id="80" w:name="_Toc198034878"/>
      <w:r w:rsidRPr="006F40F3">
        <w:lastRenderedPageBreak/>
        <w:t>Tilbudets språk</w:t>
      </w:r>
      <w:bookmarkEnd w:id="80"/>
    </w:p>
    <w:p w14:paraId="21FF4039" w14:textId="77777777" w:rsidR="006F40F3" w:rsidRPr="006F40F3" w:rsidRDefault="006F40F3" w:rsidP="006F40F3">
      <w:pPr>
        <w:rPr>
          <w:rFonts w:cs="Arial"/>
          <w:bCs/>
          <w:szCs w:val="24"/>
        </w:rPr>
      </w:pPr>
    </w:p>
    <w:p w14:paraId="584F8F7D" w14:textId="77777777" w:rsidR="006F40F3" w:rsidRPr="00284791" w:rsidRDefault="00000000" w:rsidP="006F40F3">
      <w:pPr>
        <w:rPr>
          <w:rFonts w:cs="Arial"/>
          <w:bCs/>
          <w:szCs w:val="24"/>
        </w:rPr>
      </w:pPr>
      <w:r w:rsidRPr="00284791">
        <w:rPr>
          <w:rFonts w:cs="Arial"/>
          <w:bCs/>
          <w:szCs w:val="24"/>
        </w:rPr>
        <w:t xml:space="preserve">Tilbudet skal leveres på </w:t>
      </w:r>
      <w:r w:rsidR="008356A1" w:rsidRPr="00284791">
        <w:rPr>
          <w:rFonts w:cs="Arial"/>
          <w:bCs/>
          <w:szCs w:val="24"/>
        </w:rPr>
        <w:t xml:space="preserve">engelsk, </w:t>
      </w:r>
      <w:r w:rsidRPr="00284791">
        <w:rPr>
          <w:rFonts w:cs="Arial"/>
          <w:bCs/>
          <w:szCs w:val="24"/>
        </w:rPr>
        <w:t>norsk, svensk eller dansk. Brosjyrer og vedlegg som kun finnes på engelsk, kan leveres på engelsk.</w:t>
      </w:r>
    </w:p>
    <w:p w14:paraId="7F40A4DE" w14:textId="77777777" w:rsidR="0056695B" w:rsidRPr="005F7C78" w:rsidRDefault="0056695B" w:rsidP="0056695B">
      <w:pPr>
        <w:rPr>
          <w:rFonts w:cs="Arial"/>
          <w:szCs w:val="24"/>
        </w:rPr>
      </w:pPr>
    </w:p>
    <w:p w14:paraId="6E01DF84" w14:textId="77777777" w:rsidR="0056695B" w:rsidRPr="004A0FC6" w:rsidRDefault="00000000" w:rsidP="00026AFB">
      <w:pPr>
        <w:pStyle w:val="Overskrift2"/>
        <w:numPr>
          <w:ilvl w:val="1"/>
          <w:numId w:val="16"/>
        </w:numPr>
        <w:ind w:left="426" w:hanging="426"/>
      </w:pPr>
      <w:bookmarkStart w:id="81" w:name="_Toc428178871"/>
      <w:bookmarkStart w:id="82" w:name="_Toc435444328"/>
      <w:bookmarkStart w:id="83" w:name="_Toc198034879"/>
      <w:r>
        <w:t>Vedståelsesfrist</w:t>
      </w:r>
      <w:bookmarkEnd w:id="81"/>
      <w:bookmarkEnd w:id="82"/>
      <w:bookmarkEnd w:id="83"/>
    </w:p>
    <w:p w14:paraId="58E8C95B" w14:textId="77777777" w:rsidR="0056695B" w:rsidRDefault="0056695B" w:rsidP="0056695B"/>
    <w:p w14:paraId="75819261" w14:textId="77777777" w:rsidR="0056695B" w:rsidRDefault="00000000" w:rsidP="0056695B">
      <w:r>
        <w:t xml:space="preserve">Tilbudet er </w:t>
      </w:r>
      <w:r w:rsidRPr="00284791">
        <w:t xml:space="preserve">bindende i </w:t>
      </w:r>
      <w:r w:rsidR="00BC4069" w:rsidRPr="00284791">
        <w:t>seks (6)</w:t>
      </w:r>
      <w:r w:rsidRPr="00284791">
        <w:t xml:space="preserve"> </w:t>
      </w:r>
      <w:r>
        <w:t xml:space="preserve">måneder, regnet f.o.m. tilbudsfristens utløp. </w:t>
      </w:r>
    </w:p>
    <w:p w14:paraId="06D989C7" w14:textId="77777777" w:rsidR="0056695B" w:rsidRDefault="0056695B" w:rsidP="0056695B"/>
    <w:p w14:paraId="6287588E" w14:textId="77777777" w:rsidR="0056695B" w:rsidRPr="001C2544" w:rsidRDefault="00000000" w:rsidP="00026AFB">
      <w:pPr>
        <w:pStyle w:val="Overskrift2"/>
        <w:numPr>
          <w:ilvl w:val="1"/>
          <w:numId w:val="16"/>
        </w:numPr>
        <w:ind w:left="426" w:hanging="426"/>
      </w:pPr>
      <w:bookmarkStart w:id="84" w:name="_Toc428178874"/>
      <w:bookmarkStart w:id="85" w:name="_Toc435444331"/>
      <w:bookmarkStart w:id="86" w:name="_Toc198034880"/>
      <w:r>
        <w:t>Innleveringssted og tilbudsfrist</w:t>
      </w:r>
      <w:bookmarkEnd w:id="84"/>
      <w:bookmarkEnd w:id="85"/>
      <w:bookmarkEnd w:id="86"/>
    </w:p>
    <w:p w14:paraId="7D5D2170" w14:textId="77777777" w:rsidR="0056695B" w:rsidRDefault="0056695B" w:rsidP="0056695B"/>
    <w:p w14:paraId="78D8CE6E" w14:textId="77777777" w:rsidR="0056695B" w:rsidRDefault="00000000" w:rsidP="0056695B">
      <w:r>
        <w:t xml:space="preserve">Tilbudet skal </w:t>
      </w:r>
      <w:r w:rsidRPr="00B55BDC">
        <w:t>leveres</w:t>
      </w:r>
      <w:r>
        <w:t xml:space="preserve"> elektronisk via Mercellportalen; www.mercell.com. </w:t>
      </w:r>
    </w:p>
    <w:p w14:paraId="30743ED5" w14:textId="77777777" w:rsidR="0056695B" w:rsidRDefault="0056695B" w:rsidP="0056695B">
      <w:pPr>
        <w:rPr>
          <w:i/>
        </w:rPr>
      </w:pPr>
    </w:p>
    <w:p w14:paraId="769B485E" w14:textId="77777777" w:rsidR="0056695B" w:rsidRDefault="00000000" w:rsidP="0056695B">
      <w:pPr>
        <w:rPr>
          <w:i/>
          <w:iCs/>
          <w:color w:val="FF0000"/>
        </w:rPr>
      </w:pPr>
      <w:r>
        <w:t xml:space="preserve">Fristen for innlevering av tilbud er </w:t>
      </w:r>
      <w:r w:rsidR="006F40F3" w:rsidRPr="00F4555C">
        <w:t>oppgitt i Mercellportalen</w:t>
      </w:r>
      <w:r w:rsidR="000C2126" w:rsidRPr="006F40F3">
        <w:t>.</w:t>
      </w:r>
    </w:p>
    <w:p w14:paraId="3E3439EE" w14:textId="77777777" w:rsidR="0056695B" w:rsidRDefault="0056695B" w:rsidP="0056695B"/>
    <w:p w14:paraId="749F3BFF" w14:textId="77777777" w:rsidR="0056695B" w:rsidRDefault="00000000" w:rsidP="00026AFB">
      <w:pPr>
        <w:pStyle w:val="Overskrift2"/>
        <w:numPr>
          <w:ilvl w:val="1"/>
          <w:numId w:val="16"/>
        </w:numPr>
        <w:ind w:left="426" w:hanging="426"/>
      </w:pPr>
      <w:bookmarkStart w:id="87" w:name="_Toc198034881"/>
      <w:r>
        <w:t>Om Mercellportalen</w:t>
      </w:r>
      <w:bookmarkEnd w:id="87"/>
    </w:p>
    <w:p w14:paraId="1BCD8BFE" w14:textId="77777777" w:rsidR="0056695B" w:rsidRPr="00674F1D" w:rsidRDefault="0056695B" w:rsidP="0056695B"/>
    <w:p w14:paraId="3780478C" w14:textId="77777777" w:rsidR="0056695B" w:rsidRPr="0031171B" w:rsidRDefault="00000000" w:rsidP="0056695B">
      <w:pPr>
        <w:rPr>
          <w:rFonts w:cs="Arial"/>
          <w:szCs w:val="21"/>
        </w:rPr>
      </w:pPr>
      <w:r w:rsidRPr="0031171B">
        <w:rPr>
          <w:rFonts w:cs="Arial"/>
          <w:szCs w:val="21"/>
        </w:rPr>
        <w:t xml:space="preserve">For å kunne levere tilbud via Mercellportalen, må man ha en bruker, og logge inn med denne. </w:t>
      </w:r>
    </w:p>
    <w:p w14:paraId="4F458925" w14:textId="77777777" w:rsidR="0056695B" w:rsidRPr="0031171B" w:rsidRDefault="0056695B" w:rsidP="0056695B">
      <w:pPr>
        <w:rPr>
          <w:rFonts w:cs="Arial"/>
          <w:szCs w:val="21"/>
        </w:rPr>
      </w:pPr>
    </w:p>
    <w:p w14:paraId="39AB2EA1" w14:textId="77777777" w:rsidR="0056695B" w:rsidRPr="0031171B" w:rsidRDefault="00000000" w:rsidP="0056695B">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14:paraId="77289653" w14:textId="77777777" w:rsidR="0056695B" w:rsidRPr="0031171B" w:rsidRDefault="0056695B" w:rsidP="0056695B">
      <w:pPr>
        <w:rPr>
          <w:rFonts w:cs="Arial"/>
          <w:szCs w:val="21"/>
        </w:rPr>
      </w:pPr>
    </w:p>
    <w:p w14:paraId="6B1BE510" w14:textId="77777777" w:rsidR="0056695B" w:rsidRPr="00F4555C" w:rsidRDefault="00000000" w:rsidP="0056695B">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14:paraId="282F7AD8" w14:textId="77777777" w:rsidR="0056695B" w:rsidRPr="0031171B" w:rsidRDefault="0056695B" w:rsidP="0056695B">
      <w:pPr>
        <w:jc w:val="both"/>
        <w:rPr>
          <w:rFonts w:cs="Arial"/>
          <w:szCs w:val="21"/>
        </w:rPr>
      </w:pPr>
    </w:p>
    <w:p w14:paraId="408876D4" w14:textId="77777777" w:rsidR="0056695B" w:rsidRPr="0031171B" w:rsidRDefault="00000000" w:rsidP="0056695B">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tlf: 21 01 88 60 eller på e-post: </w:t>
      </w:r>
      <w:hyperlink r:id="rId14" w:history="1">
        <w:r w:rsidR="0056695B" w:rsidRPr="0031171B">
          <w:rPr>
            <w:rStyle w:val="Hyperkobling"/>
            <w:rFonts w:cs="Arial"/>
            <w:szCs w:val="21"/>
          </w:rPr>
          <w:t>support@mercell.com</w:t>
        </w:r>
      </w:hyperlink>
      <w:r w:rsidR="00925D6F">
        <w:rPr>
          <w:rFonts w:cs="Arial"/>
          <w:strike/>
          <w:szCs w:val="21"/>
        </w:rPr>
        <w:t>.</w:t>
      </w:r>
      <w:r w:rsidRPr="0031171B">
        <w:rPr>
          <w:rFonts w:cs="Arial"/>
          <w:szCs w:val="21"/>
        </w:rPr>
        <w:t xml:space="preserve"> </w:t>
      </w:r>
    </w:p>
    <w:p w14:paraId="4E436BFF" w14:textId="77777777" w:rsidR="0056695B" w:rsidRPr="0009528F" w:rsidRDefault="0056695B" w:rsidP="0056695B"/>
    <w:p w14:paraId="0B92EC55" w14:textId="77777777" w:rsidR="0056695B" w:rsidRPr="001C2544" w:rsidRDefault="00000000" w:rsidP="00026AFB">
      <w:pPr>
        <w:pStyle w:val="Overskrift1"/>
        <w:numPr>
          <w:ilvl w:val="0"/>
          <w:numId w:val="14"/>
        </w:numPr>
      </w:pPr>
      <w:bookmarkStart w:id="88" w:name="_Toc428178875"/>
      <w:bookmarkStart w:id="89" w:name="_Toc435444332"/>
      <w:bookmarkStart w:id="90" w:name="_Toc198034882"/>
      <w:r>
        <w:t>Oppdragsgivers underskrift</w:t>
      </w:r>
      <w:bookmarkEnd w:id="88"/>
      <w:bookmarkEnd w:id="89"/>
      <w:bookmarkEnd w:id="90"/>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9E5ABC" w14:paraId="5A6646E1" w14:textId="77777777" w:rsidTr="00623CAE">
        <w:sdt>
          <w:sdtPr>
            <w:id w:val="1913814622"/>
            <w:lock w:val="contentLocked"/>
            <w:text/>
          </w:sdtPr>
          <w:sdtContent>
            <w:tc>
              <w:tcPr>
                <w:tcW w:w="817" w:type="dxa"/>
              </w:tcPr>
              <w:p w14:paraId="1E81326D" w14:textId="77777777" w:rsidR="0056695B" w:rsidRDefault="00000000" w:rsidP="00623CAE">
                <w:r>
                  <w:t>Sted:</w:t>
                </w:r>
              </w:p>
            </w:tc>
          </w:sdtContent>
        </w:sdt>
        <w:tc>
          <w:tcPr>
            <w:tcW w:w="1843" w:type="dxa"/>
            <w:gridSpan w:val="2"/>
          </w:tcPr>
          <w:p w14:paraId="5D784641" w14:textId="77777777" w:rsidR="0056695B" w:rsidRDefault="00000000" w:rsidP="00623CAE">
            <w:r>
              <w:t>Oslo</w:t>
            </w:r>
          </w:p>
        </w:tc>
        <w:sdt>
          <w:sdtPr>
            <w:id w:val="-140814531"/>
            <w:lock w:val="contentLocked"/>
            <w:text/>
          </w:sdtPr>
          <w:sdtContent>
            <w:tc>
              <w:tcPr>
                <w:tcW w:w="850" w:type="dxa"/>
              </w:tcPr>
              <w:p w14:paraId="6A2C1077" w14:textId="77777777" w:rsidR="0056695B" w:rsidRDefault="00000000" w:rsidP="00623CAE">
                <w:r>
                  <w:t>Dato:</w:t>
                </w:r>
              </w:p>
            </w:tc>
          </w:sdtContent>
        </w:sdt>
        <w:tc>
          <w:tcPr>
            <w:tcW w:w="4395" w:type="dxa"/>
          </w:tcPr>
          <w:p w14:paraId="378091CD" w14:textId="77777777" w:rsidR="0056695B" w:rsidRDefault="00000000" w:rsidP="00623CAE">
            <w:bookmarkStart w:id="91" w:name="OPPGAVE1UTFORTDATO"/>
            <w:r>
              <w:t>27.05.2026</w:t>
            </w:r>
            <w:bookmarkEnd w:id="91"/>
          </w:p>
        </w:tc>
      </w:tr>
      <w:tr w:rsidR="009E5ABC" w14:paraId="1B5219A5" w14:textId="77777777" w:rsidTr="00623CAE">
        <w:tc>
          <w:tcPr>
            <w:tcW w:w="7905" w:type="dxa"/>
            <w:gridSpan w:val="5"/>
          </w:tcPr>
          <w:p w14:paraId="20BA04AD" w14:textId="77777777" w:rsidR="0056695B" w:rsidRDefault="0056695B" w:rsidP="00623CAE"/>
        </w:tc>
      </w:tr>
      <w:tr w:rsidR="009E5ABC" w14:paraId="0D3BB79F" w14:textId="77777777" w:rsidTr="00623CAE">
        <w:sdt>
          <w:sdtPr>
            <w:id w:val="105314967"/>
            <w:lock w:val="contentLocked"/>
            <w:text/>
          </w:sdtPr>
          <w:sdtContent>
            <w:tc>
              <w:tcPr>
                <w:tcW w:w="1809" w:type="dxa"/>
                <w:gridSpan w:val="2"/>
              </w:tcPr>
              <w:p w14:paraId="37AE9CA5" w14:textId="77777777" w:rsidR="0056695B" w:rsidRDefault="00000000" w:rsidP="00623CAE">
                <w:r>
                  <w:t>For Statsbygg:</w:t>
                </w:r>
              </w:p>
            </w:tc>
          </w:sdtContent>
        </w:sdt>
        <w:tc>
          <w:tcPr>
            <w:tcW w:w="6096" w:type="dxa"/>
            <w:gridSpan w:val="3"/>
          </w:tcPr>
          <w:p w14:paraId="40BC2747" w14:textId="77777777" w:rsidR="0056695B" w:rsidRDefault="00000000" w:rsidP="00623CAE">
            <w:bookmarkStart w:id="92" w:name="OPPGAVE1ANSVARLIGNAVN"/>
            <w:r>
              <w:t>Eva Lillian Heyerdahl</w:t>
            </w:r>
            <w:bookmarkEnd w:id="92"/>
          </w:p>
        </w:tc>
      </w:tr>
      <w:tr w:rsidR="009E5ABC" w14:paraId="5D3ABF51" w14:textId="77777777" w:rsidTr="00623CAE">
        <w:tc>
          <w:tcPr>
            <w:tcW w:w="1809" w:type="dxa"/>
            <w:gridSpan w:val="2"/>
          </w:tcPr>
          <w:p w14:paraId="470006A8" w14:textId="77777777" w:rsidR="0056695B" w:rsidRDefault="0056695B" w:rsidP="00623CAE"/>
        </w:tc>
        <w:tc>
          <w:tcPr>
            <w:tcW w:w="6096" w:type="dxa"/>
            <w:gridSpan w:val="3"/>
          </w:tcPr>
          <w:p w14:paraId="670C4833" w14:textId="77777777" w:rsidR="0056695B" w:rsidRDefault="00000000" w:rsidP="00623CAE">
            <w:bookmarkStart w:id="93" w:name="OPPGAVE1ANSVARLIGTITTEL"/>
            <w:r>
              <w:t>sjefingeniør</w:t>
            </w:r>
            <w:bookmarkEnd w:id="93"/>
          </w:p>
        </w:tc>
      </w:tr>
      <w:tr w:rsidR="009E5ABC" w14:paraId="3D6E5045" w14:textId="77777777" w:rsidTr="00623CAE">
        <w:tc>
          <w:tcPr>
            <w:tcW w:w="7905" w:type="dxa"/>
            <w:gridSpan w:val="5"/>
          </w:tcPr>
          <w:p w14:paraId="31CA6AC2" w14:textId="77777777" w:rsidR="0056695B" w:rsidRDefault="0056695B" w:rsidP="00623CAE"/>
        </w:tc>
      </w:tr>
      <w:tr w:rsidR="009E5ABC" w14:paraId="401E1951" w14:textId="77777777" w:rsidTr="00623CAE">
        <w:tc>
          <w:tcPr>
            <w:tcW w:w="7905" w:type="dxa"/>
            <w:gridSpan w:val="5"/>
          </w:tcPr>
          <w:p w14:paraId="4C0A3EF5" w14:textId="77777777" w:rsidR="0056695B" w:rsidRPr="00B36D4C" w:rsidRDefault="00000000" w:rsidP="00623CAE">
            <w:pPr>
              <w:rPr>
                <w:i/>
                <w:iCs/>
                <w:color w:val="147E88" w:themeColor="accent2"/>
              </w:rPr>
            </w:pPr>
            <w:bookmarkStart w:id="94" w:name="DOKUMENTGODKJENT"/>
            <w:r w:rsidRPr="00B36D4C">
              <w:rPr>
                <w:i/>
                <w:iCs/>
                <w:color w:val="147E88" w:themeColor="accent2"/>
              </w:rPr>
              <w:t>Dette dokumentet er elektronisk godkjent.</w:t>
            </w:r>
            <w:bookmarkEnd w:id="94"/>
          </w:p>
        </w:tc>
      </w:tr>
    </w:tbl>
    <w:p w14:paraId="5DBE09DF" w14:textId="77777777" w:rsidR="0056695B" w:rsidRDefault="0056695B" w:rsidP="0056695B"/>
    <w:p w14:paraId="5E8D9ADC" w14:textId="77777777" w:rsidR="004C6177" w:rsidRDefault="004C6177" w:rsidP="00B36D4C">
      <w:pPr>
        <w:pStyle w:val="Overskrift2"/>
        <w:numPr>
          <w:ilvl w:val="0"/>
          <w:numId w:val="0"/>
        </w:numPr>
      </w:pPr>
    </w:p>
    <w:p w14:paraId="797AC482" w14:textId="77777777" w:rsidR="00B36D4C" w:rsidRDefault="00B36D4C" w:rsidP="00B36D4C"/>
    <w:p w14:paraId="75D1A037" w14:textId="77777777" w:rsidR="00B36D4C" w:rsidRDefault="00B36D4C" w:rsidP="00B36D4C">
      <w:pPr>
        <w:rPr>
          <w:rFonts w:ascii="Arial" w:hAnsi="Arial" w:cs="Arial"/>
          <w:color w:val="FF0000"/>
          <w:szCs w:val="21"/>
        </w:rPr>
      </w:pPr>
    </w:p>
    <w:p w14:paraId="05FC5AE4" w14:textId="77777777" w:rsidR="00B36D4C" w:rsidRPr="00B36D4C" w:rsidRDefault="00B36D4C" w:rsidP="00B36D4C"/>
    <w:sectPr w:rsidR="00B36D4C" w:rsidRPr="00B36D4C" w:rsidSect="00BB043E">
      <w:headerReference w:type="default" r:id="rId15"/>
      <w:footerReference w:type="default" r:id="rId16"/>
      <w:headerReference w:type="first" r:id="rId17"/>
      <w:footerReference w:type="first" r:id="rId18"/>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7C5F" w14:textId="77777777" w:rsidR="00811D6A" w:rsidRDefault="00811D6A">
      <w:pPr>
        <w:spacing w:line="240" w:lineRule="auto"/>
      </w:pPr>
      <w:r>
        <w:separator/>
      </w:r>
    </w:p>
  </w:endnote>
  <w:endnote w:type="continuationSeparator" w:id="0">
    <w:p w14:paraId="1625E05A" w14:textId="77777777" w:rsidR="00811D6A" w:rsidRDefault="00811D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5"/>
      <w:gridCol w:w="1605"/>
      <w:gridCol w:w="1605"/>
      <w:gridCol w:w="1605"/>
    </w:tblGrid>
    <w:tr w:rsidR="009E5ABC" w14:paraId="255E696B" w14:textId="77777777" w:rsidTr="5A3D3752">
      <w:tc>
        <w:tcPr>
          <w:tcW w:w="1604" w:type="dxa"/>
        </w:tcPr>
        <w:p w14:paraId="68AA7C40" w14:textId="77777777" w:rsidR="00CC56A0" w:rsidRPr="002B355D" w:rsidRDefault="00CC56A0" w:rsidP="00B10135">
          <w:pPr>
            <w:pStyle w:val="Bunntekst"/>
          </w:pPr>
        </w:p>
      </w:tc>
      <w:tc>
        <w:tcPr>
          <w:tcW w:w="1604" w:type="dxa"/>
        </w:tcPr>
        <w:p w14:paraId="6F6D9EF4" w14:textId="77777777" w:rsidR="00973AF0" w:rsidRPr="002B355D" w:rsidRDefault="00973AF0" w:rsidP="00B10135">
          <w:pPr>
            <w:pStyle w:val="Bunntekst"/>
            <w:jc w:val="center"/>
          </w:pPr>
        </w:p>
      </w:tc>
      <w:tc>
        <w:tcPr>
          <w:tcW w:w="1605" w:type="dxa"/>
        </w:tcPr>
        <w:p w14:paraId="5B77F292" w14:textId="77777777" w:rsidR="00973AF0" w:rsidRPr="002B355D" w:rsidRDefault="00973AF0" w:rsidP="00973AF0">
          <w:pPr>
            <w:pStyle w:val="Bunntekst"/>
            <w:jc w:val="right"/>
          </w:pPr>
        </w:p>
      </w:tc>
      <w:tc>
        <w:tcPr>
          <w:tcW w:w="1605" w:type="dxa"/>
        </w:tcPr>
        <w:p w14:paraId="23A1B5AA" w14:textId="77777777" w:rsidR="00973AF0" w:rsidRPr="002B355D" w:rsidRDefault="00973AF0" w:rsidP="00973AF0">
          <w:pPr>
            <w:pStyle w:val="Bunntekst"/>
            <w:jc w:val="right"/>
          </w:pPr>
        </w:p>
      </w:tc>
      <w:tc>
        <w:tcPr>
          <w:tcW w:w="1605" w:type="dxa"/>
        </w:tcPr>
        <w:p w14:paraId="0DC30072" w14:textId="77777777" w:rsidR="00973AF0" w:rsidRPr="002B355D" w:rsidRDefault="00973AF0" w:rsidP="00973AF0">
          <w:pPr>
            <w:pStyle w:val="Bunntekst"/>
            <w:jc w:val="right"/>
          </w:pPr>
        </w:p>
      </w:tc>
      <w:tc>
        <w:tcPr>
          <w:tcW w:w="1605" w:type="dxa"/>
        </w:tcPr>
        <w:p w14:paraId="0CF4C60C" w14:textId="77777777" w:rsidR="00973AF0" w:rsidRPr="002B355D" w:rsidRDefault="00973AF0" w:rsidP="00973AF0">
          <w:pPr>
            <w:pStyle w:val="Bunntekst"/>
            <w:jc w:val="right"/>
          </w:pPr>
        </w:p>
      </w:tc>
    </w:tr>
    <w:tr w:rsidR="009E5ABC" w14:paraId="72F75F7F" w14:textId="77777777" w:rsidTr="5A3D3752">
      <w:tc>
        <w:tcPr>
          <w:tcW w:w="1604" w:type="dxa"/>
        </w:tcPr>
        <w:p w14:paraId="31FEE40C" w14:textId="77777777" w:rsidR="00F42607" w:rsidRPr="002B355D" w:rsidRDefault="00F42607" w:rsidP="00B10135">
          <w:pPr>
            <w:pStyle w:val="Bunntekst"/>
          </w:pPr>
        </w:p>
      </w:tc>
      <w:tc>
        <w:tcPr>
          <w:tcW w:w="1604" w:type="dxa"/>
        </w:tcPr>
        <w:p w14:paraId="1A7F605A" w14:textId="77777777" w:rsidR="005A416D" w:rsidRPr="002B355D" w:rsidRDefault="005A416D" w:rsidP="00B10135">
          <w:pPr>
            <w:pStyle w:val="Bunntekst"/>
          </w:pPr>
        </w:p>
      </w:tc>
      <w:tc>
        <w:tcPr>
          <w:tcW w:w="1605" w:type="dxa"/>
        </w:tcPr>
        <w:p w14:paraId="23A014D2" w14:textId="77777777" w:rsidR="00973AF0" w:rsidRPr="002B355D" w:rsidRDefault="00973AF0" w:rsidP="00973AF0">
          <w:pPr>
            <w:pStyle w:val="Bunntekst"/>
            <w:jc w:val="right"/>
          </w:pPr>
        </w:p>
      </w:tc>
      <w:tc>
        <w:tcPr>
          <w:tcW w:w="1605" w:type="dxa"/>
        </w:tcPr>
        <w:p w14:paraId="4F4B71A3" w14:textId="77777777" w:rsidR="00973AF0" w:rsidRPr="002B355D" w:rsidRDefault="00973AF0" w:rsidP="00973AF0">
          <w:pPr>
            <w:pStyle w:val="Bunntekst"/>
            <w:jc w:val="right"/>
          </w:pPr>
        </w:p>
      </w:tc>
      <w:tc>
        <w:tcPr>
          <w:tcW w:w="1605" w:type="dxa"/>
        </w:tcPr>
        <w:p w14:paraId="1C5360A5" w14:textId="77777777" w:rsidR="00973AF0" w:rsidRPr="002B355D" w:rsidRDefault="00973AF0" w:rsidP="00973AF0">
          <w:pPr>
            <w:pStyle w:val="Bunntekst"/>
            <w:jc w:val="right"/>
          </w:pPr>
        </w:p>
      </w:tc>
      <w:tc>
        <w:tcPr>
          <w:tcW w:w="1605" w:type="dxa"/>
        </w:tcPr>
        <w:p w14:paraId="45AF5908" w14:textId="77777777" w:rsidR="00973AF0" w:rsidRPr="002B355D" w:rsidRDefault="00973AF0" w:rsidP="00973AF0">
          <w:pPr>
            <w:pStyle w:val="Bunntekst"/>
            <w:jc w:val="right"/>
          </w:pPr>
        </w:p>
      </w:tc>
    </w:tr>
    <w:tr w:rsidR="009E5ABC" w14:paraId="3EEDE9D4" w14:textId="77777777" w:rsidTr="5A3D3752">
      <w:tc>
        <w:tcPr>
          <w:tcW w:w="1604" w:type="dxa"/>
        </w:tcPr>
        <w:p w14:paraId="171771F1" w14:textId="77777777" w:rsidR="007F741F" w:rsidRPr="002B355D" w:rsidRDefault="00000000" w:rsidP="007F741F">
          <w:pPr>
            <w:pStyle w:val="Bunntekst"/>
          </w:pPr>
          <w:r w:rsidRPr="005A416D">
            <w:rPr>
              <w:color w:val="FF0000"/>
            </w:rPr>
            <w:t>Mal dokumenteier:</w:t>
          </w:r>
        </w:p>
      </w:tc>
      <w:tc>
        <w:tcPr>
          <w:tcW w:w="1604" w:type="dxa"/>
        </w:tcPr>
        <w:p w14:paraId="797AE61E" w14:textId="77777777" w:rsidR="007F741F" w:rsidRPr="002B355D" w:rsidRDefault="00000000" w:rsidP="007F741F">
          <w:pPr>
            <w:pStyle w:val="Bunntekst"/>
          </w:pPr>
          <w:r w:rsidRPr="005A416D">
            <w:rPr>
              <w:color w:val="FF0000"/>
            </w:rPr>
            <w:t>B-direktør</w:t>
          </w:r>
        </w:p>
      </w:tc>
      <w:tc>
        <w:tcPr>
          <w:tcW w:w="1605" w:type="dxa"/>
        </w:tcPr>
        <w:p w14:paraId="7ADAF63F" w14:textId="77777777" w:rsidR="007F741F" w:rsidRPr="002B355D" w:rsidRDefault="007F741F" w:rsidP="007F741F">
          <w:pPr>
            <w:pStyle w:val="Bunntekst"/>
            <w:jc w:val="right"/>
          </w:pPr>
        </w:p>
      </w:tc>
      <w:tc>
        <w:tcPr>
          <w:tcW w:w="1605" w:type="dxa"/>
        </w:tcPr>
        <w:p w14:paraId="3D25B7B6" w14:textId="77777777" w:rsidR="007F741F" w:rsidRPr="002B355D" w:rsidRDefault="007F741F" w:rsidP="007F741F">
          <w:pPr>
            <w:pStyle w:val="Bunntekst"/>
            <w:jc w:val="right"/>
          </w:pPr>
        </w:p>
      </w:tc>
      <w:tc>
        <w:tcPr>
          <w:tcW w:w="1605" w:type="dxa"/>
        </w:tcPr>
        <w:p w14:paraId="6B059F73" w14:textId="77777777" w:rsidR="007F741F" w:rsidRPr="002B355D" w:rsidRDefault="007F741F" w:rsidP="007F741F">
          <w:pPr>
            <w:pStyle w:val="Bunntekst"/>
            <w:jc w:val="right"/>
          </w:pPr>
        </w:p>
      </w:tc>
      <w:tc>
        <w:tcPr>
          <w:tcW w:w="1605" w:type="dxa"/>
        </w:tcPr>
        <w:p w14:paraId="51C2F2EA" w14:textId="77777777" w:rsidR="007F741F" w:rsidRPr="002B355D" w:rsidRDefault="007F741F" w:rsidP="007F741F">
          <w:pPr>
            <w:pStyle w:val="Bunntekst"/>
            <w:jc w:val="right"/>
          </w:pPr>
        </w:p>
      </w:tc>
    </w:tr>
    <w:tr w:rsidR="009E5ABC" w14:paraId="701ABFBF" w14:textId="77777777" w:rsidTr="5A3D3752">
      <w:tc>
        <w:tcPr>
          <w:tcW w:w="1604" w:type="dxa"/>
        </w:tcPr>
        <w:p w14:paraId="4830364B" w14:textId="77777777" w:rsidR="007F741F" w:rsidRDefault="00000000" w:rsidP="007F741F">
          <w:pPr>
            <w:pStyle w:val="Bunntekst"/>
            <w:rPr>
              <w:color w:val="FF0000"/>
            </w:rPr>
          </w:pPr>
          <w:r w:rsidRPr="005A416D">
            <w:rPr>
              <w:color w:val="FF0000"/>
            </w:rPr>
            <w:t>Mal utgiver:</w:t>
          </w:r>
        </w:p>
        <w:p w14:paraId="7C9FB1A3" w14:textId="77777777" w:rsidR="007F741F" w:rsidRPr="002B355D" w:rsidRDefault="00000000" w:rsidP="007F741F">
          <w:pPr>
            <w:pStyle w:val="Bunntekst"/>
          </w:pPr>
          <w:r w:rsidRPr="00F42607">
            <w:t xml:space="preserve">Mal </w:t>
          </w:r>
          <w:proofErr w:type="spellStart"/>
          <w:r w:rsidRPr="00F42607">
            <w:t>sa</w:t>
          </w:r>
          <w:r>
            <w:t>k</w:t>
          </w:r>
          <w:r w:rsidRPr="00F42607">
            <w:t>snr</w:t>
          </w:r>
          <w:proofErr w:type="spellEnd"/>
          <w:r w:rsidRPr="00F42607">
            <w:t>:</w:t>
          </w:r>
        </w:p>
      </w:tc>
      <w:tc>
        <w:tcPr>
          <w:tcW w:w="1604" w:type="dxa"/>
        </w:tcPr>
        <w:p w14:paraId="156EA49E" w14:textId="77777777" w:rsidR="007F741F" w:rsidRDefault="00000000" w:rsidP="007F741F">
          <w:pPr>
            <w:pStyle w:val="Bunntekst"/>
            <w:rPr>
              <w:color w:val="FF0000"/>
            </w:rPr>
          </w:pPr>
          <w:r w:rsidRPr="005A416D">
            <w:rPr>
              <w:color w:val="FF0000"/>
            </w:rPr>
            <w:t>FJ</w:t>
          </w:r>
        </w:p>
        <w:p w14:paraId="50ADF22D" w14:textId="77777777" w:rsidR="007F741F" w:rsidRPr="002B355D" w:rsidRDefault="00000000" w:rsidP="007F741F">
          <w:pPr>
            <w:pStyle w:val="Bunntekst"/>
          </w:pPr>
          <w:r w:rsidRPr="00C753B3">
            <w:t>2016/13782</w:t>
          </w:r>
        </w:p>
      </w:tc>
      <w:tc>
        <w:tcPr>
          <w:tcW w:w="1605" w:type="dxa"/>
        </w:tcPr>
        <w:p w14:paraId="3C308BB4" w14:textId="77777777" w:rsidR="007F741F" w:rsidRPr="002B355D" w:rsidRDefault="007F741F" w:rsidP="007F741F">
          <w:pPr>
            <w:pStyle w:val="Bunntekst"/>
            <w:jc w:val="right"/>
          </w:pPr>
        </w:p>
      </w:tc>
      <w:tc>
        <w:tcPr>
          <w:tcW w:w="1605" w:type="dxa"/>
        </w:tcPr>
        <w:p w14:paraId="2D6C4CB0" w14:textId="77777777" w:rsidR="007F741F" w:rsidRPr="002B355D" w:rsidRDefault="007F741F" w:rsidP="007F741F">
          <w:pPr>
            <w:pStyle w:val="Bunntekst"/>
            <w:jc w:val="right"/>
          </w:pPr>
        </w:p>
      </w:tc>
      <w:tc>
        <w:tcPr>
          <w:tcW w:w="1605" w:type="dxa"/>
        </w:tcPr>
        <w:p w14:paraId="2EC6BCAD" w14:textId="77777777" w:rsidR="007F741F" w:rsidRPr="002B355D" w:rsidRDefault="007F741F" w:rsidP="007F741F">
          <w:pPr>
            <w:pStyle w:val="Bunntekst"/>
            <w:jc w:val="right"/>
          </w:pPr>
        </w:p>
      </w:tc>
      <w:tc>
        <w:tcPr>
          <w:tcW w:w="1605" w:type="dxa"/>
        </w:tcPr>
        <w:p w14:paraId="1941104B" w14:textId="77777777" w:rsidR="007F741F" w:rsidRPr="002B355D" w:rsidRDefault="007F741F" w:rsidP="007F741F">
          <w:pPr>
            <w:pStyle w:val="Bunntekst"/>
            <w:jc w:val="right"/>
          </w:pPr>
        </w:p>
      </w:tc>
    </w:tr>
    <w:tr w:rsidR="009E5ABC" w14:paraId="43B58E7D" w14:textId="77777777" w:rsidTr="5A3D3752">
      <w:tc>
        <w:tcPr>
          <w:tcW w:w="1604" w:type="dxa"/>
        </w:tcPr>
        <w:p w14:paraId="4D3AEC8F" w14:textId="77777777" w:rsidR="007F741F" w:rsidRPr="005A416D" w:rsidRDefault="00000000" w:rsidP="007F741F">
          <w:pPr>
            <w:pStyle w:val="Bunntekst"/>
            <w:rPr>
              <w:color w:val="FF0000"/>
            </w:rPr>
          </w:pPr>
          <w:r>
            <w:t>Revidert dato:</w:t>
          </w:r>
        </w:p>
      </w:tc>
      <w:tc>
        <w:tcPr>
          <w:tcW w:w="1604" w:type="dxa"/>
        </w:tcPr>
        <w:p w14:paraId="6892129F" w14:textId="77777777" w:rsidR="007F741F" w:rsidRPr="005A416D" w:rsidRDefault="00000000" w:rsidP="007F741F">
          <w:pPr>
            <w:pStyle w:val="Bunntekst"/>
            <w:rPr>
              <w:color w:val="FF0000"/>
            </w:rPr>
          </w:pPr>
          <w:r>
            <w:t>17.09.2025</w:t>
          </w:r>
        </w:p>
      </w:tc>
      <w:tc>
        <w:tcPr>
          <w:tcW w:w="1605" w:type="dxa"/>
        </w:tcPr>
        <w:p w14:paraId="46E15473" w14:textId="77777777" w:rsidR="007F741F" w:rsidRPr="002B355D" w:rsidRDefault="007F741F" w:rsidP="007F741F">
          <w:pPr>
            <w:pStyle w:val="Bunntekst"/>
            <w:jc w:val="right"/>
          </w:pPr>
        </w:p>
      </w:tc>
      <w:tc>
        <w:tcPr>
          <w:tcW w:w="1605" w:type="dxa"/>
        </w:tcPr>
        <w:p w14:paraId="4D718ED4" w14:textId="77777777" w:rsidR="007F741F" w:rsidRPr="002B355D" w:rsidRDefault="007F741F" w:rsidP="007F741F">
          <w:pPr>
            <w:pStyle w:val="Bunntekst"/>
            <w:jc w:val="right"/>
          </w:pPr>
        </w:p>
      </w:tc>
      <w:tc>
        <w:tcPr>
          <w:tcW w:w="1605" w:type="dxa"/>
        </w:tcPr>
        <w:p w14:paraId="188126B2" w14:textId="77777777" w:rsidR="007F741F" w:rsidRPr="002B355D" w:rsidRDefault="007F741F" w:rsidP="007F741F">
          <w:pPr>
            <w:pStyle w:val="Bunntekst"/>
            <w:jc w:val="right"/>
          </w:pPr>
        </w:p>
      </w:tc>
      <w:tc>
        <w:tcPr>
          <w:tcW w:w="1605" w:type="dxa"/>
        </w:tcPr>
        <w:p w14:paraId="2DB63FAD" w14:textId="77777777" w:rsidR="007F741F" w:rsidRPr="002B355D" w:rsidRDefault="007F741F" w:rsidP="007F741F">
          <w:pPr>
            <w:pStyle w:val="Bunntekst"/>
            <w:jc w:val="right"/>
          </w:pPr>
        </w:p>
      </w:tc>
    </w:tr>
  </w:tbl>
  <w:p w14:paraId="2728258E" w14:textId="77777777" w:rsidR="008C7BA7" w:rsidRPr="002B355D" w:rsidRDefault="008C7BA7" w:rsidP="007F741F">
    <w:pPr>
      <w:pStyle w:val="Bunntekst"/>
      <w:jc w:val="center"/>
    </w:pPr>
  </w:p>
  <w:p w14:paraId="4A3591C0" w14:textId="77777777" w:rsidR="001F1EAA" w:rsidRPr="002B355D"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2381" w14:textId="77777777" w:rsidR="00623CAE" w:rsidRPr="002B355D" w:rsidRDefault="00000000" w:rsidP="00623CAE">
    <w:pPr>
      <w:pStyle w:val="Bunntekst"/>
    </w:pPr>
    <w:r w:rsidRPr="002B355D">
      <w:rPr>
        <w:b/>
      </w:rPr>
      <w:t>UTGIVER</w:t>
    </w:r>
    <w:r w:rsidRPr="002B355D">
      <w:t xml:space="preserve"> UFV</w:t>
    </w:r>
  </w:p>
  <w:p w14:paraId="0077BF0B" w14:textId="77777777" w:rsidR="00623CAE" w:rsidRPr="002B355D" w:rsidRDefault="00000000" w:rsidP="00623CAE">
    <w:pPr>
      <w:pStyle w:val="Bunntekst"/>
    </w:pPr>
    <w:r w:rsidRPr="002B355D">
      <w:rPr>
        <w:b/>
      </w:rPr>
      <w:t>GODKJENT DATO</w:t>
    </w:r>
    <w:r w:rsidRPr="002B355D">
      <w:t xml:space="preserve"> XX.XX.20XX</w:t>
    </w:r>
    <w:r w:rsidRPr="002B355D">
      <w:tab/>
    </w:r>
    <w:r w:rsidRPr="002B355D">
      <w:rPr>
        <w:b/>
      </w:rPr>
      <w:t>GODKJENT</w:t>
    </w:r>
    <w:r w:rsidRPr="002B355D">
      <w:t xml:space="preserve"> AV Dir U</w:t>
    </w:r>
  </w:p>
  <w:p w14:paraId="0CE8BECC" w14:textId="77777777" w:rsidR="00623CAE" w:rsidRPr="002B355D" w:rsidRDefault="00000000" w:rsidP="00623CAE">
    <w:pPr>
      <w:pStyle w:val="Bunntekst"/>
    </w:pPr>
    <w:r w:rsidRPr="002B355D">
      <w:rPr>
        <w:b/>
      </w:rPr>
      <w:t>SAKSNUMMER</w:t>
    </w:r>
    <w:r w:rsidRPr="002B355D">
      <w:t xml:space="preserve"> XXXXXXXXX-XX</w:t>
    </w:r>
    <w:r w:rsidRPr="002B355D">
      <w:tab/>
    </w:r>
    <w:r w:rsidRPr="002B355D">
      <w:rPr>
        <w:b/>
      </w:rPr>
      <w:t>DOKUMENTEIER</w:t>
    </w:r>
    <w:r w:rsidRPr="002B355D">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4397" w14:textId="77777777" w:rsidR="00811D6A" w:rsidRDefault="00811D6A">
      <w:pPr>
        <w:spacing w:line="240" w:lineRule="auto"/>
      </w:pPr>
      <w:r>
        <w:separator/>
      </w:r>
    </w:p>
  </w:footnote>
  <w:footnote w:type="continuationSeparator" w:id="0">
    <w:p w14:paraId="54573040" w14:textId="77777777" w:rsidR="00811D6A" w:rsidRDefault="00811D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2760"/>
    </w:tblGrid>
    <w:tr w:rsidR="009E5ABC" w14:paraId="4C004A1C" w14:textId="77777777" w:rsidTr="007F741F">
      <w:tc>
        <w:tcPr>
          <w:tcW w:w="3124" w:type="dxa"/>
        </w:tcPr>
        <w:p w14:paraId="4A7D0952" w14:textId="77777777" w:rsidR="00E4120D" w:rsidRPr="002B355D" w:rsidRDefault="00E4120D" w:rsidP="00E4120D">
          <w:pPr>
            <w:pStyle w:val="Topptekst"/>
            <w:jc w:val="right"/>
            <w:rPr>
              <w:rStyle w:val="Bunntekstbold"/>
            </w:rPr>
          </w:pPr>
        </w:p>
      </w:tc>
      <w:tc>
        <w:tcPr>
          <w:tcW w:w="3124" w:type="dxa"/>
        </w:tcPr>
        <w:p w14:paraId="39DB5C31" w14:textId="77777777" w:rsidR="00E4120D" w:rsidRPr="002B355D" w:rsidRDefault="00E4120D" w:rsidP="00E4120D">
          <w:pPr>
            <w:pStyle w:val="Topptekst"/>
            <w:jc w:val="right"/>
            <w:rPr>
              <w:rStyle w:val="Bunntekstbold"/>
            </w:rPr>
          </w:pPr>
        </w:p>
      </w:tc>
      <w:tc>
        <w:tcPr>
          <w:tcW w:w="2760" w:type="dxa"/>
        </w:tcPr>
        <w:p w14:paraId="2F6C8FA1" w14:textId="77777777" w:rsidR="00E4120D" w:rsidRPr="002B355D" w:rsidRDefault="00000000" w:rsidP="00E4120D">
          <w:pPr>
            <w:pStyle w:val="Topptekst"/>
            <w:jc w:val="right"/>
            <w:rPr>
              <w:b w:val="0"/>
              <w:bCs/>
              <w:color w:val="000000" w:themeColor="text1"/>
              <w:szCs w:val="13"/>
            </w:rPr>
          </w:pPr>
          <w:r w:rsidRPr="002B355D">
            <w:rPr>
              <w:bCs/>
              <w:color w:val="000000" w:themeColor="text1"/>
              <w:szCs w:val="13"/>
            </w:rPr>
            <w:t>Åpen anbudskonkurranse</w:t>
          </w:r>
        </w:p>
        <w:p w14:paraId="72CEE66E" w14:textId="77777777" w:rsidR="00E4120D" w:rsidRPr="002B355D" w:rsidRDefault="00000000" w:rsidP="00E4120D">
          <w:pPr>
            <w:pStyle w:val="Topptekst"/>
            <w:jc w:val="right"/>
            <w:rPr>
              <w:b w:val="0"/>
              <w:bCs/>
              <w:color w:val="000000" w:themeColor="text1"/>
              <w:szCs w:val="13"/>
            </w:rPr>
          </w:pPr>
          <w:r w:rsidRPr="002B355D">
            <w:rPr>
              <w:bCs/>
              <w:color w:val="000000" w:themeColor="text1"/>
              <w:szCs w:val="13"/>
            </w:rPr>
            <w:t>Tilbudsinvitasjon – varer</w:t>
          </w:r>
        </w:p>
        <w:p w14:paraId="066B0D17" w14:textId="77777777" w:rsidR="00E4120D" w:rsidRPr="00F4555C" w:rsidRDefault="00000000" w:rsidP="00E4120D">
          <w:pPr>
            <w:jc w:val="right"/>
            <w:rPr>
              <w:b/>
              <w:sz w:val="13"/>
              <w:szCs w:val="13"/>
            </w:rPr>
          </w:pPr>
          <w:r w:rsidRPr="00F4555C">
            <w:rPr>
              <w:b/>
              <w:sz w:val="13"/>
              <w:szCs w:val="13"/>
            </w:rPr>
            <w:t>1105601 UiO Livsvitenskap brukerutstyr</w:t>
          </w:r>
        </w:p>
        <w:p w14:paraId="53E1DA09" w14:textId="77777777" w:rsidR="001D47CC" w:rsidRPr="00994E91" w:rsidRDefault="00000000" w:rsidP="001D47CC">
          <w:pPr>
            <w:jc w:val="right"/>
            <w:rPr>
              <w:b/>
              <w:sz w:val="13"/>
              <w:szCs w:val="13"/>
            </w:rPr>
          </w:pPr>
          <w:r w:rsidRPr="00994E91">
            <w:rPr>
              <w:b/>
              <w:sz w:val="13"/>
              <w:szCs w:val="13"/>
            </w:rPr>
            <w:t>K951.02 Varmevekslere</w:t>
          </w:r>
        </w:p>
        <w:p w14:paraId="1A766B55" w14:textId="77777777" w:rsidR="00E4120D" w:rsidRPr="002B355D" w:rsidRDefault="00000000" w:rsidP="001D47CC">
          <w:pPr>
            <w:jc w:val="right"/>
            <w:rPr>
              <w:rStyle w:val="Bunntekstbold"/>
              <w:color w:val="FF0000"/>
              <w:szCs w:val="13"/>
            </w:rPr>
          </w:pPr>
          <w:r w:rsidRPr="00994E91">
            <w:rPr>
              <w:b/>
              <w:sz w:val="13"/>
              <w:szCs w:val="13"/>
            </w:rPr>
            <w:t xml:space="preserve">Saksnummer: </w:t>
          </w:r>
          <w:r w:rsidR="00994E91" w:rsidRPr="00994E91">
            <w:rPr>
              <w:b/>
              <w:sz w:val="13"/>
              <w:szCs w:val="13"/>
            </w:rPr>
            <w:t>2026/2923</w:t>
          </w:r>
        </w:p>
      </w:tc>
    </w:tr>
    <w:tr w:rsidR="009E5ABC" w14:paraId="1D67D12A" w14:textId="77777777" w:rsidTr="007F741F">
      <w:trPr>
        <w:trHeight w:val="354"/>
      </w:trPr>
      <w:tc>
        <w:tcPr>
          <w:tcW w:w="3124" w:type="dxa"/>
        </w:tcPr>
        <w:p w14:paraId="4227F0C9" w14:textId="77777777" w:rsidR="00E4120D" w:rsidRPr="002B355D" w:rsidRDefault="00E4120D" w:rsidP="00E4120D">
          <w:pPr>
            <w:pStyle w:val="Topptekst"/>
            <w:jc w:val="right"/>
            <w:rPr>
              <w:rStyle w:val="Bunntekstbold"/>
            </w:rPr>
          </w:pPr>
        </w:p>
      </w:tc>
      <w:tc>
        <w:tcPr>
          <w:tcW w:w="3124" w:type="dxa"/>
        </w:tcPr>
        <w:p w14:paraId="114D15FB" w14:textId="77777777" w:rsidR="00E4120D" w:rsidRPr="002B355D" w:rsidRDefault="00E4120D" w:rsidP="00E4120D">
          <w:pPr>
            <w:pStyle w:val="Topptekst"/>
            <w:jc w:val="right"/>
            <w:rPr>
              <w:rStyle w:val="Bunntekstbold"/>
            </w:rPr>
          </w:pPr>
        </w:p>
      </w:tc>
      <w:tc>
        <w:tcPr>
          <w:tcW w:w="2760" w:type="dxa"/>
        </w:tcPr>
        <w:p w14:paraId="5550F22F" w14:textId="77777777" w:rsidR="00E4120D" w:rsidRPr="002B355D" w:rsidRDefault="00E4120D" w:rsidP="00F4555C">
          <w:pPr>
            <w:pStyle w:val="Topptekst"/>
            <w:rPr>
              <w:rStyle w:val="Bunntekstbold"/>
              <w:b/>
              <w:bCs/>
            </w:rPr>
          </w:pPr>
          <w:bookmarkStart w:id="95" w:name="SAKSNR"/>
          <w:bookmarkStart w:id="96" w:name="NRISAK"/>
          <w:bookmarkEnd w:id="95"/>
          <w:bookmarkEnd w:id="96"/>
        </w:p>
      </w:tc>
    </w:tr>
  </w:tbl>
  <w:p w14:paraId="32CFF4CD" w14:textId="77777777" w:rsidR="00623CAE" w:rsidRPr="002B355D" w:rsidRDefault="00000000" w:rsidP="001D47CC">
    <w:pPr>
      <w:pStyle w:val="Topptekst"/>
    </w:pPr>
    <w:sdt>
      <w:sdtPr>
        <w:rPr>
          <w:b w:val="0"/>
        </w:rPr>
        <w:id w:val="71246142"/>
        <w:docPartObj>
          <w:docPartGallery w:val="Page Numbers (Top of Page)"/>
          <w:docPartUnique/>
        </w:docPartObj>
      </w:sdtPr>
      <w:sdtEndPr>
        <w:rPr>
          <w:b/>
        </w:rPr>
      </w:sdtEndPr>
      <w:sdtContent>
        <w:r w:rsidR="002F1B7B" w:rsidRPr="006D6950">
          <w:rPr>
            <w:noProof/>
            <w:lang w:eastAsia="nb-NO"/>
          </w:rPr>
          <mc:AlternateContent>
            <mc:Choice Requires="wps">
              <w:drawing>
                <wp:anchor distT="0" distB="0" distL="114300" distR="114300" simplePos="0" relativeHeight="251660288" behindDoc="0" locked="0" layoutInCell="1" allowOverlap="1" wp14:anchorId="55A9645C" wp14:editId="5E7BFF34">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002F1B7B" w:rsidRPr="006D6950">
          <w:rPr>
            <w:noProof/>
            <w:lang w:eastAsia="nb-NO"/>
          </w:rPr>
          <w:drawing>
            <wp:anchor distT="0" distB="0" distL="114300" distR="114300" simplePos="0" relativeHeight="251662336" behindDoc="1" locked="0" layoutInCell="1" allowOverlap="1" wp14:anchorId="55FA494D" wp14:editId="7DDAFFE3">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84471" w14:textId="77777777" w:rsidR="00623CAE" w:rsidRPr="002B355D" w:rsidRDefault="00000000" w:rsidP="00623CAE">
    <w:pPr>
      <w:pStyle w:val="Topptekst"/>
    </w:pPr>
    <w:r w:rsidRPr="006D6950">
      <w:rPr>
        <w:noProof/>
        <w:lang w:eastAsia="nb-NO"/>
      </w:rPr>
      <mc:AlternateContent>
        <mc:Choice Requires="wps">
          <w:drawing>
            <wp:anchor distT="0" distB="0" distL="114300" distR="114300" simplePos="0" relativeHeight="251658240" behindDoc="0" locked="0" layoutInCell="1" allowOverlap="1" wp14:anchorId="55979D67" wp14:editId="347E4EA9">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14:anchorId="6C9C85DB" wp14:editId="4BC801F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C66DE7" w14:textId="77777777" w:rsidR="00623CAE" w:rsidRPr="002B355D" w:rsidRDefault="00623CAE" w:rsidP="00623CAE">
    <w:pPr>
      <w:pStyle w:val="Topptekst"/>
    </w:pPr>
  </w:p>
  <w:p w14:paraId="4473225D" w14:textId="77777777" w:rsidR="00623CAE" w:rsidRPr="002B355D" w:rsidRDefault="00623CAE" w:rsidP="00623CAE">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15:restartNumberingAfterBreak="0">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15:restartNumberingAfterBreak="0">
    <w:nsid w:val="3ADE150B"/>
    <w:multiLevelType w:val="hybridMultilevel"/>
    <w:tmpl w:val="09DC8544"/>
    <w:lvl w:ilvl="0" w:tplc="028C192A">
      <w:start w:val="1"/>
      <w:numFmt w:val="bullet"/>
      <w:pStyle w:val="Brdtekst3"/>
      <w:lvlText w:val=""/>
      <w:lvlJc w:val="left"/>
      <w:pPr>
        <w:tabs>
          <w:tab w:val="num" w:pos="1287"/>
        </w:tabs>
        <w:ind w:left="1287" w:hanging="360"/>
      </w:pPr>
      <w:rPr>
        <w:rFonts w:ascii="Symbol" w:hAnsi="Symbol" w:hint="default"/>
      </w:rPr>
    </w:lvl>
    <w:lvl w:ilvl="1" w:tplc="A6AEFDAC">
      <w:start w:val="1"/>
      <w:numFmt w:val="bullet"/>
      <w:lvlText w:val="o"/>
      <w:lvlJc w:val="left"/>
      <w:pPr>
        <w:tabs>
          <w:tab w:val="num" w:pos="2007"/>
        </w:tabs>
        <w:ind w:left="2007" w:hanging="360"/>
      </w:pPr>
      <w:rPr>
        <w:rFonts w:ascii="Courier New" w:hAnsi="Courier New" w:hint="default"/>
      </w:rPr>
    </w:lvl>
    <w:lvl w:ilvl="2" w:tplc="58BA44DC" w:tentative="1">
      <w:start w:val="1"/>
      <w:numFmt w:val="bullet"/>
      <w:lvlText w:val=""/>
      <w:lvlJc w:val="left"/>
      <w:pPr>
        <w:tabs>
          <w:tab w:val="num" w:pos="2727"/>
        </w:tabs>
        <w:ind w:left="2727" w:hanging="360"/>
      </w:pPr>
      <w:rPr>
        <w:rFonts w:ascii="Wingdings" w:hAnsi="Wingdings" w:hint="default"/>
      </w:rPr>
    </w:lvl>
    <w:lvl w:ilvl="3" w:tplc="1DB4F8E0" w:tentative="1">
      <w:start w:val="1"/>
      <w:numFmt w:val="bullet"/>
      <w:lvlText w:val=""/>
      <w:lvlJc w:val="left"/>
      <w:pPr>
        <w:tabs>
          <w:tab w:val="num" w:pos="3447"/>
        </w:tabs>
        <w:ind w:left="3447" w:hanging="360"/>
      </w:pPr>
      <w:rPr>
        <w:rFonts w:ascii="Symbol" w:hAnsi="Symbol" w:hint="default"/>
      </w:rPr>
    </w:lvl>
    <w:lvl w:ilvl="4" w:tplc="7218900E" w:tentative="1">
      <w:start w:val="1"/>
      <w:numFmt w:val="bullet"/>
      <w:lvlText w:val="o"/>
      <w:lvlJc w:val="left"/>
      <w:pPr>
        <w:tabs>
          <w:tab w:val="num" w:pos="4167"/>
        </w:tabs>
        <w:ind w:left="4167" w:hanging="360"/>
      </w:pPr>
      <w:rPr>
        <w:rFonts w:ascii="Courier New" w:hAnsi="Courier New" w:hint="default"/>
      </w:rPr>
    </w:lvl>
    <w:lvl w:ilvl="5" w:tplc="00B8EBDA" w:tentative="1">
      <w:start w:val="1"/>
      <w:numFmt w:val="bullet"/>
      <w:lvlText w:val=""/>
      <w:lvlJc w:val="left"/>
      <w:pPr>
        <w:tabs>
          <w:tab w:val="num" w:pos="4887"/>
        </w:tabs>
        <w:ind w:left="4887" w:hanging="360"/>
      </w:pPr>
      <w:rPr>
        <w:rFonts w:ascii="Wingdings" w:hAnsi="Wingdings" w:hint="default"/>
      </w:rPr>
    </w:lvl>
    <w:lvl w:ilvl="6" w:tplc="BD1C759E" w:tentative="1">
      <w:start w:val="1"/>
      <w:numFmt w:val="bullet"/>
      <w:lvlText w:val=""/>
      <w:lvlJc w:val="left"/>
      <w:pPr>
        <w:tabs>
          <w:tab w:val="num" w:pos="5607"/>
        </w:tabs>
        <w:ind w:left="5607" w:hanging="360"/>
      </w:pPr>
      <w:rPr>
        <w:rFonts w:ascii="Symbol" w:hAnsi="Symbol" w:hint="default"/>
      </w:rPr>
    </w:lvl>
    <w:lvl w:ilvl="7" w:tplc="A0C2E148" w:tentative="1">
      <w:start w:val="1"/>
      <w:numFmt w:val="bullet"/>
      <w:lvlText w:val="o"/>
      <w:lvlJc w:val="left"/>
      <w:pPr>
        <w:tabs>
          <w:tab w:val="num" w:pos="6327"/>
        </w:tabs>
        <w:ind w:left="6327" w:hanging="360"/>
      </w:pPr>
      <w:rPr>
        <w:rFonts w:ascii="Courier New" w:hAnsi="Courier New" w:hint="default"/>
      </w:rPr>
    </w:lvl>
    <w:lvl w:ilvl="8" w:tplc="03E48326"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46988694"/>
    <w:lvl w:ilvl="0" w:tplc="0E3672A0">
      <w:start w:val="1"/>
      <w:numFmt w:val="bullet"/>
      <w:pStyle w:val="Listeavsnitt"/>
      <w:lvlText w:val=""/>
      <w:lvlJc w:val="left"/>
      <w:pPr>
        <w:ind w:left="1440" w:hanging="360"/>
      </w:pPr>
      <w:rPr>
        <w:rFonts w:ascii="Symbol" w:hAnsi="Symbol" w:hint="default"/>
        <w:color w:val="88C9D0" w:themeColor="accent1"/>
      </w:rPr>
    </w:lvl>
    <w:lvl w:ilvl="1" w:tplc="F3826DBA" w:tentative="1">
      <w:start w:val="1"/>
      <w:numFmt w:val="bullet"/>
      <w:lvlText w:val="o"/>
      <w:lvlJc w:val="left"/>
      <w:pPr>
        <w:ind w:left="2160" w:hanging="360"/>
      </w:pPr>
      <w:rPr>
        <w:rFonts w:ascii="Courier New" w:hAnsi="Courier New" w:cs="Courier New" w:hint="default"/>
      </w:rPr>
    </w:lvl>
    <w:lvl w:ilvl="2" w:tplc="D8AA7576" w:tentative="1">
      <w:start w:val="1"/>
      <w:numFmt w:val="bullet"/>
      <w:lvlText w:val=""/>
      <w:lvlJc w:val="left"/>
      <w:pPr>
        <w:ind w:left="2880" w:hanging="360"/>
      </w:pPr>
      <w:rPr>
        <w:rFonts w:ascii="Wingdings" w:hAnsi="Wingdings" w:hint="default"/>
      </w:rPr>
    </w:lvl>
    <w:lvl w:ilvl="3" w:tplc="973E9A6A" w:tentative="1">
      <w:start w:val="1"/>
      <w:numFmt w:val="bullet"/>
      <w:lvlText w:val=""/>
      <w:lvlJc w:val="left"/>
      <w:pPr>
        <w:ind w:left="3600" w:hanging="360"/>
      </w:pPr>
      <w:rPr>
        <w:rFonts w:ascii="Symbol" w:hAnsi="Symbol" w:hint="default"/>
      </w:rPr>
    </w:lvl>
    <w:lvl w:ilvl="4" w:tplc="4BA8C4AA" w:tentative="1">
      <w:start w:val="1"/>
      <w:numFmt w:val="bullet"/>
      <w:lvlText w:val="o"/>
      <w:lvlJc w:val="left"/>
      <w:pPr>
        <w:ind w:left="4320" w:hanging="360"/>
      </w:pPr>
      <w:rPr>
        <w:rFonts w:ascii="Courier New" w:hAnsi="Courier New" w:cs="Courier New" w:hint="default"/>
      </w:rPr>
    </w:lvl>
    <w:lvl w:ilvl="5" w:tplc="53044A04" w:tentative="1">
      <w:start w:val="1"/>
      <w:numFmt w:val="bullet"/>
      <w:lvlText w:val=""/>
      <w:lvlJc w:val="left"/>
      <w:pPr>
        <w:ind w:left="5040" w:hanging="360"/>
      </w:pPr>
      <w:rPr>
        <w:rFonts w:ascii="Wingdings" w:hAnsi="Wingdings" w:hint="default"/>
      </w:rPr>
    </w:lvl>
    <w:lvl w:ilvl="6" w:tplc="134A45BA" w:tentative="1">
      <w:start w:val="1"/>
      <w:numFmt w:val="bullet"/>
      <w:lvlText w:val=""/>
      <w:lvlJc w:val="left"/>
      <w:pPr>
        <w:ind w:left="5760" w:hanging="360"/>
      </w:pPr>
      <w:rPr>
        <w:rFonts w:ascii="Symbol" w:hAnsi="Symbol" w:hint="default"/>
      </w:rPr>
    </w:lvl>
    <w:lvl w:ilvl="7" w:tplc="61266CC8" w:tentative="1">
      <w:start w:val="1"/>
      <w:numFmt w:val="bullet"/>
      <w:lvlText w:val="o"/>
      <w:lvlJc w:val="left"/>
      <w:pPr>
        <w:ind w:left="6480" w:hanging="360"/>
      </w:pPr>
      <w:rPr>
        <w:rFonts w:ascii="Courier New" w:hAnsi="Courier New" w:cs="Courier New" w:hint="default"/>
      </w:rPr>
    </w:lvl>
    <w:lvl w:ilvl="8" w:tplc="D7C406E6" w:tentative="1">
      <w:start w:val="1"/>
      <w:numFmt w:val="bullet"/>
      <w:lvlText w:val=""/>
      <w:lvlJc w:val="left"/>
      <w:pPr>
        <w:ind w:left="7200" w:hanging="360"/>
      </w:pPr>
      <w:rPr>
        <w:rFonts w:ascii="Wingdings" w:hAnsi="Wingdings" w:hint="default"/>
      </w:rPr>
    </w:lvl>
  </w:abstractNum>
  <w:abstractNum w:abstractNumId="9" w15:restartNumberingAfterBreak="0">
    <w:nsid w:val="458E1793"/>
    <w:multiLevelType w:val="hybridMultilevel"/>
    <w:tmpl w:val="224AC3C8"/>
    <w:lvl w:ilvl="0" w:tplc="0B2AA8FC">
      <w:start w:val="1"/>
      <w:numFmt w:val="decimal"/>
      <w:pStyle w:val="Overskrift2"/>
      <w:lvlText w:val="1.%1."/>
      <w:lvlJc w:val="left"/>
      <w:pPr>
        <w:ind w:left="360" w:hanging="360"/>
      </w:pPr>
    </w:lvl>
    <w:lvl w:ilvl="1" w:tplc="42BEE092" w:tentative="1">
      <w:start w:val="1"/>
      <w:numFmt w:val="lowerLetter"/>
      <w:lvlText w:val="%2."/>
      <w:lvlJc w:val="left"/>
      <w:pPr>
        <w:ind w:left="1080" w:hanging="360"/>
      </w:pPr>
    </w:lvl>
    <w:lvl w:ilvl="2" w:tplc="FD322054" w:tentative="1">
      <w:start w:val="1"/>
      <w:numFmt w:val="lowerRoman"/>
      <w:lvlText w:val="%3."/>
      <w:lvlJc w:val="right"/>
      <w:pPr>
        <w:ind w:left="1800" w:hanging="180"/>
      </w:pPr>
    </w:lvl>
    <w:lvl w:ilvl="3" w:tplc="8E1ADCB0" w:tentative="1">
      <w:start w:val="1"/>
      <w:numFmt w:val="decimal"/>
      <w:lvlText w:val="%4."/>
      <w:lvlJc w:val="left"/>
      <w:pPr>
        <w:ind w:left="2520" w:hanging="360"/>
      </w:pPr>
    </w:lvl>
    <w:lvl w:ilvl="4" w:tplc="F7226242" w:tentative="1">
      <w:start w:val="1"/>
      <w:numFmt w:val="lowerLetter"/>
      <w:lvlText w:val="%5."/>
      <w:lvlJc w:val="left"/>
      <w:pPr>
        <w:ind w:left="3240" w:hanging="360"/>
      </w:pPr>
    </w:lvl>
    <w:lvl w:ilvl="5" w:tplc="E5C0BB4E" w:tentative="1">
      <w:start w:val="1"/>
      <w:numFmt w:val="lowerRoman"/>
      <w:lvlText w:val="%6."/>
      <w:lvlJc w:val="right"/>
      <w:pPr>
        <w:ind w:left="3960" w:hanging="180"/>
      </w:pPr>
    </w:lvl>
    <w:lvl w:ilvl="6" w:tplc="11484792" w:tentative="1">
      <w:start w:val="1"/>
      <w:numFmt w:val="decimal"/>
      <w:lvlText w:val="%7."/>
      <w:lvlJc w:val="left"/>
      <w:pPr>
        <w:ind w:left="4680" w:hanging="360"/>
      </w:pPr>
    </w:lvl>
    <w:lvl w:ilvl="7" w:tplc="26F02490" w:tentative="1">
      <w:start w:val="1"/>
      <w:numFmt w:val="lowerLetter"/>
      <w:lvlText w:val="%8."/>
      <w:lvlJc w:val="left"/>
      <w:pPr>
        <w:ind w:left="5400" w:hanging="360"/>
      </w:pPr>
    </w:lvl>
    <w:lvl w:ilvl="8" w:tplc="F6EE8B82" w:tentative="1">
      <w:start w:val="1"/>
      <w:numFmt w:val="lowerRoman"/>
      <w:lvlText w:val="%9."/>
      <w:lvlJc w:val="right"/>
      <w:pPr>
        <w:ind w:left="6120" w:hanging="180"/>
      </w:pPr>
    </w:lvl>
  </w:abstractNum>
  <w:abstractNum w:abstractNumId="10" w15:restartNumberingAfterBreak="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E574C7"/>
    <w:multiLevelType w:val="hybridMultilevel"/>
    <w:tmpl w:val="8CCE5568"/>
    <w:lvl w:ilvl="0" w:tplc="3E34D562">
      <w:start w:val="1"/>
      <w:numFmt w:val="decimal"/>
      <w:pStyle w:val="Overskrift1"/>
      <w:lvlText w:val="%1."/>
      <w:lvlJc w:val="left"/>
      <w:pPr>
        <w:ind w:left="720" w:hanging="360"/>
      </w:pPr>
    </w:lvl>
    <w:lvl w:ilvl="1" w:tplc="8B022D1E" w:tentative="1">
      <w:start w:val="1"/>
      <w:numFmt w:val="lowerLetter"/>
      <w:lvlText w:val="%2."/>
      <w:lvlJc w:val="left"/>
      <w:pPr>
        <w:ind w:left="1440" w:hanging="360"/>
      </w:pPr>
    </w:lvl>
    <w:lvl w:ilvl="2" w:tplc="354636D6" w:tentative="1">
      <w:start w:val="1"/>
      <w:numFmt w:val="lowerRoman"/>
      <w:lvlText w:val="%3."/>
      <w:lvlJc w:val="right"/>
      <w:pPr>
        <w:ind w:left="2160" w:hanging="180"/>
      </w:pPr>
    </w:lvl>
    <w:lvl w:ilvl="3" w:tplc="0F7C79E4" w:tentative="1">
      <w:start w:val="1"/>
      <w:numFmt w:val="decimal"/>
      <w:lvlText w:val="%4."/>
      <w:lvlJc w:val="left"/>
      <w:pPr>
        <w:ind w:left="2880" w:hanging="360"/>
      </w:pPr>
    </w:lvl>
    <w:lvl w:ilvl="4" w:tplc="C63A10AA" w:tentative="1">
      <w:start w:val="1"/>
      <w:numFmt w:val="lowerLetter"/>
      <w:lvlText w:val="%5."/>
      <w:lvlJc w:val="left"/>
      <w:pPr>
        <w:ind w:left="3600" w:hanging="360"/>
      </w:pPr>
    </w:lvl>
    <w:lvl w:ilvl="5" w:tplc="983EF100" w:tentative="1">
      <w:start w:val="1"/>
      <w:numFmt w:val="lowerRoman"/>
      <w:lvlText w:val="%6."/>
      <w:lvlJc w:val="right"/>
      <w:pPr>
        <w:ind w:left="4320" w:hanging="180"/>
      </w:pPr>
    </w:lvl>
    <w:lvl w:ilvl="6" w:tplc="4A5E6118" w:tentative="1">
      <w:start w:val="1"/>
      <w:numFmt w:val="decimal"/>
      <w:lvlText w:val="%7."/>
      <w:lvlJc w:val="left"/>
      <w:pPr>
        <w:ind w:left="5040" w:hanging="360"/>
      </w:pPr>
    </w:lvl>
    <w:lvl w:ilvl="7" w:tplc="38D0D274" w:tentative="1">
      <w:start w:val="1"/>
      <w:numFmt w:val="lowerLetter"/>
      <w:lvlText w:val="%8."/>
      <w:lvlJc w:val="left"/>
      <w:pPr>
        <w:ind w:left="5760" w:hanging="360"/>
      </w:pPr>
    </w:lvl>
    <w:lvl w:ilvl="8" w:tplc="3C3E6032"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79AC64E">
      <w:start w:val="1"/>
      <w:numFmt w:val="upperLetter"/>
      <w:pStyle w:val="OverskriftA"/>
      <w:lvlText w:val="%1."/>
      <w:lvlJc w:val="left"/>
      <w:pPr>
        <w:tabs>
          <w:tab w:val="num" w:pos="360"/>
        </w:tabs>
        <w:ind w:left="360" w:hanging="360"/>
      </w:pPr>
      <w:rPr>
        <w:b w:val="0"/>
        <w:i w:val="0"/>
        <w:sz w:val="22"/>
        <w:szCs w:val="22"/>
      </w:rPr>
    </w:lvl>
    <w:lvl w:ilvl="1" w:tplc="387697A6" w:tentative="1">
      <w:start w:val="1"/>
      <w:numFmt w:val="lowerLetter"/>
      <w:lvlText w:val="%2."/>
      <w:lvlJc w:val="left"/>
      <w:pPr>
        <w:tabs>
          <w:tab w:val="num" w:pos="1080"/>
        </w:tabs>
        <w:ind w:left="1080" w:hanging="360"/>
      </w:pPr>
    </w:lvl>
    <w:lvl w:ilvl="2" w:tplc="5D2E2B9A" w:tentative="1">
      <w:start w:val="1"/>
      <w:numFmt w:val="lowerRoman"/>
      <w:lvlText w:val="%3."/>
      <w:lvlJc w:val="right"/>
      <w:pPr>
        <w:tabs>
          <w:tab w:val="num" w:pos="1800"/>
        </w:tabs>
        <w:ind w:left="1800" w:hanging="180"/>
      </w:pPr>
    </w:lvl>
    <w:lvl w:ilvl="3" w:tplc="072803E0" w:tentative="1">
      <w:start w:val="1"/>
      <w:numFmt w:val="decimal"/>
      <w:lvlText w:val="%4."/>
      <w:lvlJc w:val="left"/>
      <w:pPr>
        <w:tabs>
          <w:tab w:val="num" w:pos="2520"/>
        </w:tabs>
        <w:ind w:left="2520" w:hanging="360"/>
      </w:pPr>
    </w:lvl>
    <w:lvl w:ilvl="4" w:tplc="F8B01400" w:tentative="1">
      <w:start w:val="1"/>
      <w:numFmt w:val="lowerLetter"/>
      <w:lvlText w:val="%5."/>
      <w:lvlJc w:val="left"/>
      <w:pPr>
        <w:tabs>
          <w:tab w:val="num" w:pos="3240"/>
        </w:tabs>
        <w:ind w:left="3240" w:hanging="360"/>
      </w:pPr>
    </w:lvl>
    <w:lvl w:ilvl="5" w:tplc="A880D1D0" w:tentative="1">
      <w:start w:val="1"/>
      <w:numFmt w:val="lowerRoman"/>
      <w:lvlText w:val="%6."/>
      <w:lvlJc w:val="right"/>
      <w:pPr>
        <w:tabs>
          <w:tab w:val="num" w:pos="3960"/>
        </w:tabs>
        <w:ind w:left="3960" w:hanging="180"/>
      </w:pPr>
    </w:lvl>
    <w:lvl w:ilvl="6" w:tplc="93B27CD4" w:tentative="1">
      <w:start w:val="1"/>
      <w:numFmt w:val="decimal"/>
      <w:lvlText w:val="%7."/>
      <w:lvlJc w:val="left"/>
      <w:pPr>
        <w:tabs>
          <w:tab w:val="num" w:pos="4680"/>
        </w:tabs>
        <w:ind w:left="4680" w:hanging="360"/>
      </w:pPr>
    </w:lvl>
    <w:lvl w:ilvl="7" w:tplc="32CE9722" w:tentative="1">
      <w:start w:val="1"/>
      <w:numFmt w:val="lowerLetter"/>
      <w:lvlText w:val="%8."/>
      <w:lvlJc w:val="left"/>
      <w:pPr>
        <w:tabs>
          <w:tab w:val="num" w:pos="5400"/>
        </w:tabs>
        <w:ind w:left="5400" w:hanging="360"/>
      </w:pPr>
    </w:lvl>
    <w:lvl w:ilvl="8" w:tplc="587AD016" w:tentative="1">
      <w:start w:val="1"/>
      <w:numFmt w:val="lowerRoman"/>
      <w:lvlText w:val="%9."/>
      <w:lvlJc w:val="right"/>
      <w:pPr>
        <w:tabs>
          <w:tab w:val="num" w:pos="6120"/>
        </w:tabs>
        <w:ind w:left="6120" w:hanging="180"/>
      </w:pPr>
    </w:lvl>
  </w:abstractNum>
  <w:abstractNum w:abstractNumId="14" w15:restartNumberingAfterBreak="0">
    <w:nsid w:val="64696DFA"/>
    <w:multiLevelType w:val="hybridMultilevel"/>
    <w:tmpl w:val="CFACA426"/>
    <w:lvl w:ilvl="0" w:tplc="8F426E8E">
      <w:start w:val="1"/>
      <w:numFmt w:val="decimal"/>
      <w:pStyle w:val="Overskrift3"/>
      <w:lvlText w:val="1.1.%1."/>
      <w:lvlJc w:val="left"/>
      <w:pPr>
        <w:ind w:left="720" w:hanging="360"/>
      </w:pPr>
      <w:rPr>
        <w:rFonts w:hint="default"/>
      </w:rPr>
    </w:lvl>
    <w:lvl w:ilvl="1" w:tplc="BDFE41AC" w:tentative="1">
      <w:start w:val="1"/>
      <w:numFmt w:val="lowerLetter"/>
      <w:lvlText w:val="%2."/>
      <w:lvlJc w:val="left"/>
      <w:pPr>
        <w:ind w:left="1440" w:hanging="360"/>
      </w:pPr>
    </w:lvl>
    <w:lvl w:ilvl="2" w:tplc="B2226F6E" w:tentative="1">
      <w:start w:val="1"/>
      <w:numFmt w:val="lowerRoman"/>
      <w:lvlText w:val="%3."/>
      <w:lvlJc w:val="right"/>
      <w:pPr>
        <w:ind w:left="2160" w:hanging="180"/>
      </w:pPr>
    </w:lvl>
    <w:lvl w:ilvl="3" w:tplc="5A26B7E8" w:tentative="1">
      <w:start w:val="1"/>
      <w:numFmt w:val="decimal"/>
      <w:lvlText w:val="%4."/>
      <w:lvlJc w:val="left"/>
      <w:pPr>
        <w:ind w:left="2880" w:hanging="360"/>
      </w:pPr>
    </w:lvl>
    <w:lvl w:ilvl="4" w:tplc="CB867B2A" w:tentative="1">
      <w:start w:val="1"/>
      <w:numFmt w:val="lowerLetter"/>
      <w:lvlText w:val="%5."/>
      <w:lvlJc w:val="left"/>
      <w:pPr>
        <w:ind w:left="3600" w:hanging="360"/>
      </w:pPr>
    </w:lvl>
    <w:lvl w:ilvl="5" w:tplc="7C24ED38" w:tentative="1">
      <w:start w:val="1"/>
      <w:numFmt w:val="lowerRoman"/>
      <w:lvlText w:val="%6."/>
      <w:lvlJc w:val="right"/>
      <w:pPr>
        <w:ind w:left="4320" w:hanging="180"/>
      </w:pPr>
    </w:lvl>
    <w:lvl w:ilvl="6" w:tplc="1D84C4B4" w:tentative="1">
      <w:start w:val="1"/>
      <w:numFmt w:val="decimal"/>
      <w:lvlText w:val="%7."/>
      <w:lvlJc w:val="left"/>
      <w:pPr>
        <w:ind w:left="5040" w:hanging="360"/>
      </w:pPr>
    </w:lvl>
    <w:lvl w:ilvl="7" w:tplc="E1228E70" w:tentative="1">
      <w:start w:val="1"/>
      <w:numFmt w:val="lowerLetter"/>
      <w:lvlText w:val="%8."/>
      <w:lvlJc w:val="left"/>
      <w:pPr>
        <w:ind w:left="5760" w:hanging="360"/>
      </w:pPr>
    </w:lvl>
    <w:lvl w:ilvl="8" w:tplc="C1A2EBCA" w:tentative="1">
      <w:start w:val="1"/>
      <w:numFmt w:val="lowerRoman"/>
      <w:lvlText w:val="%9."/>
      <w:lvlJc w:val="right"/>
      <w:pPr>
        <w:ind w:left="6480" w:hanging="180"/>
      </w:pPr>
    </w:lvl>
  </w:abstractNum>
  <w:abstractNum w:abstractNumId="15"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93464A"/>
    <w:multiLevelType w:val="hybridMultilevel"/>
    <w:tmpl w:val="73C6CCF4"/>
    <w:lvl w:ilvl="0" w:tplc="413A9A48">
      <w:start w:val="1"/>
      <w:numFmt w:val="bullet"/>
      <w:pStyle w:val="Normalpunkt"/>
      <w:lvlText w:val=""/>
      <w:lvlJc w:val="left"/>
      <w:pPr>
        <w:tabs>
          <w:tab w:val="num" w:pos="720"/>
        </w:tabs>
        <w:ind w:left="720" w:hanging="360"/>
      </w:pPr>
      <w:rPr>
        <w:rFonts w:ascii="Symbol" w:hAnsi="Symbol" w:hint="default"/>
      </w:rPr>
    </w:lvl>
    <w:lvl w:ilvl="1" w:tplc="292827EA">
      <w:start w:val="1"/>
      <w:numFmt w:val="bullet"/>
      <w:lvlText w:val="o"/>
      <w:lvlJc w:val="left"/>
      <w:pPr>
        <w:tabs>
          <w:tab w:val="num" w:pos="1440"/>
        </w:tabs>
        <w:ind w:left="1440" w:hanging="360"/>
      </w:pPr>
      <w:rPr>
        <w:rFonts w:ascii="Courier New" w:hAnsi="Courier New" w:hint="default"/>
      </w:rPr>
    </w:lvl>
    <w:lvl w:ilvl="2" w:tplc="832CC3CA" w:tentative="1">
      <w:start w:val="1"/>
      <w:numFmt w:val="bullet"/>
      <w:lvlText w:val=""/>
      <w:lvlJc w:val="left"/>
      <w:pPr>
        <w:tabs>
          <w:tab w:val="num" w:pos="2160"/>
        </w:tabs>
        <w:ind w:left="2160" w:hanging="360"/>
      </w:pPr>
      <w:rPr>
        <w:rFonts w:ascii="Wingdings" w:hAnsi="Wingdings" w:hint="default"/>
      </w:rPr>
    </w:lvl>
    <w:lvl w:ilvl="3" w:tplc="AB5EB5E6" w:tentative="1">
      <w:start w:val="1"/>
      <w:numFmt w:val="bullet"/>
      <w:lvlText w:val=""/>
      <w:lvlJc w:val="left"/>
      <w:pPr>
        <w:tabs>
          <w:tab w:val="num" w:pos="2880"/>
        </w:tabs>
        <w:ind w:left="2880" w:hanging="360"/>
      </w:pPr>
      <w:rPr>
        <w:rFonts w:ascii="Symbol" w:hAnsi="Symbol" w:hint="default"/>
      </w:rPr>
    </w:lvl>
    <w:lvl w:ilvl="4" w:tplc="D138DE8A" w:tentative="1">
      <w:start w:val="1"/>
      <w:numFmt w:val="bullet"/>
      <w:lvlText w:val="o"/>
      <w:lvlJc w:val="left"/>
      <w:pPr>
        <w:tabs>
          <w:tab w:val="num" w:pos="3600"/>
        </w:tabs>
        <w:ind w:left="3600" w:hanging="360"/>
      </w:pPr>
      <w:rPr>
        <w:rFonts w:ascii="Courier New" w:hAnsi="Courier New" w:hint="default"/>
      </w:rPr>
    </w:lvl>
    <w:lvl w:ilvl="5" w:tplc="E9DE8E46" w:tentative="1">
      <w:start w:val="1"/>
      <w:numFmt w:val="bullet"/>
      <w:lvlText w:val=""/>
      <w:lvlJc w:val="left"/>
      <w:pPr>
        <w:tabs>
          <w:tab w:val="num" w:pos="4320"/>
        </w:tabs>
        <w:ind w:left="4320" w:hanging="360"/>
      </w:pPr>
      <w:rPr>
        <w:rFonts w:ascii="Wingdings" w:hAnsi="Wingdings" w:hint="default"/>
      </w:rPr>
    </w:lvl>
    <w:lvl w:ilvl="6" w:tplc="80A0E74E" w:tentative="1">
      <w:start w:val="1"/>
      <w:numFmt w:val="bullet"/>
      <w:lvlText w:val=""/>
      <w:lvlJc w:val="left"/>
      <w:pPr>
        <w:tabs>
          <w:tab w:val="num" w:pos="5040"/>
        </w:tabs>
        <w:ind w:left="5040" w:hanging="360"/>
      </w:pPr>
      <w:rPr>
        <w:rFonts w:ascii="Symbol" w:hAnsi="Symbol" w:hint="default"/>
      </w:rPr>
    </w:lvl>
    <w:lvl w:ilvl="7" w:tplc="2A08CFAA" w:tentative="1">
      <w:start w:val="1"/>
      <w:numFmt w:val="bullet"/>
      <w:lvlText w:val="o"/>
      <w:lvlJc w:val="left"/>
      <w:pPr>
        <w:tabs>
          <w:tab w:val="num" w:pos="5760"/>
        </w:tabs>
        <w:ind w:left="5760" w:hanging="360"/>
      </w:pPr>
      <w:rPr>
        <w:rFonts w:ascii="Courier New" w:hAnsi="Courier New" w:hint="default"/>
      </w:rPr>
    </w:lvl>
    <w:lvl w:ilvl="8" w:tplc="42E0016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AA41FC"/>
    <w:multiLevelType w:val="hybridMultilevel"/>
    <w:tmpl w:val="9F145E4C"/>
    <w:lvl w:ilvl="0" w:tplc="0F2C5BE4">
      <w:start w:val="1"/>
      <w:numFmt w:val="decimal"/>
      <w:lvlText w:val="%1."/>
      <w:lvlJc w:val="left"/>
      <w:pPr>
        <w:ind w:left="720" w:hanging="360"/>
      </w:pPr>
      <w:rPr>
        <w:rFonts w:ascii="Calibri" w:eastAsia="Times New Roman" w:hAnsi="Calibri" w:cs="Times New Roman"/>
      </w:rPr>
    </w:lvl>
    <w:lvl w:ilvl="1" w:tplc="9DC0737C">
      <w:start w:val="1"/>
      <w:numFmt w:val="bullet"/>
      <w:lvlText w:val="o"/>
      <w:lvlJc w:val="left"/>
      <w:pPr>
        <w:ind w:left="1440" w:hanging="360"/>
      </w:pPr>
      <w:rPr>
        <w:rFonts w:ascii="Courier New" w:hAnsi="Courier New" w:cs="Courier New" w:hint="default"/>
      </w:rPr>
    </w:lvl>
    <w:lvl w:ilvl="2" w:tplc="BB4E3E54">
      <w:start w:val="1"/>
      <w:numFmt w:val="bullet"/>
      <w:lvlText w:val=""/>
      <w:lvlJc w:val="left"/>
      <w:pPr>
        <w:ind w:left="2160" w:hanging="360"/>
      </w:pPr>
      <w:rPr>
        <w:rFonts w:ascii="Wingdings" w:hAnsi="Wingdings" w:hint="default"/>
      </w:rPr>
    </w:lvl>
    <w:lvl w:ilvl="3" w:tplc="92AA169A">
      <w:start w:val="1"/>
      <w:numFmt w:val="bullet"/>
      <w:lvlText w:val=""/>
      <w:lvlJc w:val="left"/>
      <w:pPr>
        <w:ind w:left="2880" w:hanging="360"/>
      </w:pPr>
      <w:rPr>
        <w:rFonts w:ascii="Symbol" w:hAnsi="Symbol" w:hint="default"/>
      </w:rPr>
    </w:lvl>
    <w:lvl w:ilvl="4" w:tplc="7D20C14A">
      <w:start w:val="1"/>
      <w:numFmt w:val="bullet"/>
      <w:lvlText w:val="o"/>
      <w:lvlJc w:val="left"/>
      <w:pPr>
        <w:ind w:left="3600" w:hanging="360"/>
      </w:pPr>
      <w:rPr>
        <w:rFonts w:ascii="Courier New" w:hAnsi="Courier New" w:cs="Courier New" w:hint="default"/>
      </w:rPr>
    </w:lvl>
    <w:lvl w:ilvl="5" w:tplc="AD5E6412">
      <w:start w:val="1"/>
      <w:numFmt w:val="bullet"/>
      <w:lvlText w:val=""/>
      <w:lvlJc w:val="left"/>
      <w:pPr>
        <w:ind w:left="4320" w:hanging="360"/>
      </w:pPr>
      <w:rPr>
        <w:rFonts w:ascii="Wingdings" w:hAnsi="Wingdings" w:hint="default"/>
      </w:rPr>
    </w:lvl>
    <w:lvl w:ilvl="6" w:tplc="7F009D80">
      <w:start w:val="1"/>
      <w:numFmt w:val="bullet"/>
      <w:lvlText w:val=""/>
      <w:lvlJc w:val="left"/>
      <w:pPr>
        <w:ind w:left="5040" w:hanging="360"/>
      </w:pPr>
      <w:rPr>
        <w:rFonts w:ascii="Symbol" w:hAnsi="Symbol" w:hint="default"/>
      </w:rPr>
    </w:lvl>
    <w:lvl w:ilvl="7" w:tplc="E7F4001A">
      <w:start w:val="1"/>
      <w:numFmt w:val="bullet"/>
      <w:lvlText w:val="o"/>
      <w:lvlJc w:val="left"/>
      <w:pPr>
        <w:ind w:left="5760" w:hanging="360"/>
      </w:pPr>
      <w:rPr>
        <w:rFonts w:ascii="Courier New" w:hAnsi="Courier New" w:cs="Courier New" w:hint="default"/>
      </w:rPr>
    </w:lvl>
    <w:lvl w:ilvl="8" w:tplc="618A8564">
      <w:start w:val="1"/>
      <w:numFmt w:val="bullet"/>
      <w:lvlText w:val=""/>
      <w:lvlJc w:val="left"/>
      <w:pPr>
        <w:ind w:left="6480" w:hanging="360"/>
      </w:pPr>
      <w:rPr>
        <w:rFonts w:ascii="Wingdings" w:hAnsi="Wingdings" w:hint="default"/>
      </w:rPr>
    </w:lvl>
  </w:abstractNum>
  <w:abstractNum w:abstractNumId="18" w15:restartNumberingAfterBreak="0">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53"/>
    <w:rsid w:val="00013C69"/>
    <w:rsid w:val="000143A2"/>
    <w:rsid w:val="00020DCF"/>
    <w:rsid w:val="00021A8B"/>
    <w:rsid w:val="000265E6"/>
    <w:rsid w:val="00026AFB"/>
    <w:rsid w:val="000279A8"/>
    <w:rsid w:val="00032500"/>
    <w:rsid w:val="0003460F"/>
    <w:rsid w:val="0003582C"/>
    <w:rsid w:val="00037893"/>
    <w:rsid w:val="00040D81"/>
    <w:rsid w:val="000432A4"/>
    <w:rsid w:val="000454EB"/>
    <w:rsid w:val="00046811"/>
    <w:rsid w:val="00046F75"/>
    <w:rsid w:val="00050115"/>
    <w:rsid w:val="0005033A"/>
    <w:rsid w:val="000507EA"/>
    <w:rsid w:val="00057148"/>
    <w:rsid w:val="00057239"/>
    <w:rsid w:val="00060486"/>
    <w:rsid w:val="0006161A"/>
    <w:rsid w:val="0006192B"/>
    <w:rsid w:val="00062A93"/>
    <w:rsid w:val="00062F03"/>
    <w:rsid w:val="00065982"/>
    <w:rsid w:val="0006625D"/>
    <w:rsid w:val="00066ABA"/>
    <w:rsid w:val="00067A02"/>
    <w:rsid w:val="000723EB"/>
    <w:rsid w:val="00072E16"/>
    <w:rsid w:val="00074155"/>
    <w:rsid w:val="000775AD"/>
    <w:rsid w:val="000800E1"/>
    <w:rsid w:val="000815E4"/>
    <w:rsid w:val="0008201A"/>
    <w:rsid w:val="000825BF"/>
    <w:rsid w:val="00082722"/>
    <w:rsid w:val="00082761"/>
    <w:rsid w:val="000832EE"/>
    <w:rsid w:val="000900ED"/>
    <w:rsid w:val="00090556"/>
    <w:rsid w:val="0009528F"/>
    <w:rsid w:val="000A1A4F"/>
    <w:rsid w:val="000A28E8"/>
    <w:rsid w:val="000A463E"/>
    <w:rsid w:val="000A469E"/>
    <w:rsid w:val="000A48F8"/>
    <w:rsid w:val="000A7F25"/>
    <w:rsid w:val="000B2484"/>
    <w:rsid w:val="000B2818"/>
    <w:rsid w:val="000B56CB"/>
    <w:rsid w:val="000B67C6"/>
    <w:rsid w:val="000C2126"/>
    <w:rsid w:val="000C3435"/>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4E8C"/>
    <w:rsid w:val="00106C3A"/>
    <w:rsid w:val="00110E5B"/>
    <w:rsid w:val="001147D3"/>
    <w:rsid w:val="001149DA"/>
    <w:rsid w:val="001164E5"/>
    <w:rsid w:val="00116BB5"/>
    <w:rsid w:val="00117F24"/>
    <w:rsid w:val="0012236F"/>
    <w:rsid w:val="00122778"/>
    <w:rsid w:val="00122AA4"/>
    <w:rsid w:val="00124FE3"/>
    <w:rsid w:val="00125D83"/>
    <w:rsid w:val="00127B59"/>
    <w:rsid w:val="00136D34"/>
    <w:rsid w:val="00136F3E"/>
    <w:rsid w:val="00141C73"/>
    <w:rsid w:val="001435CC"/>
    <w:rsid w:val="00143637"/>
    <w:rsid w:val="00144765"/>
    <w:rsid w:val="00150610"/>
    <w:rsid w:val="001506CD"/>
    <w:rsid w:val="001508DA"/>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311E"/>
    <w:rsid w:val="00183FE7"/>
    <w:rsid w:val="00185088"/>
    <w:rsid w:val="00185E04"/>
    <w:rsid w:val="00191EBE"/>
    <w:rsid w:val="0019274A"/>
    <w:rsid w:val="00192DDC"/>
    <w:rsid w:val="001A0262"/>
    <w:rsid w:val="001A3B63"/>
    <w:rsid w:val="001A5B7F"/>
    <w:rsid w:val="001A67B9"/>
    <w:rsid w:val="001B0C3E"/>
    <w:rsid w:val="001B2C87"/>
    <w:rsid w:val="001B6E59"/>
    <w:rsid w:val="001C097D"/>
    <w:rsid w:val="001C1D41"/>
    <w:rsid w:val="001C2444"/>
    <w:rsid w:val="001C2544"/>
    <w:rsid w:val="001C5073"/>
    <w:rsid w:val="001C53F7"/>
    <w:rsid w:val="001C5FDC"/>
    <w:rsid w:val="001C615B"/>
    <w:rsid w:val="001D1E10"/>
    <w:rsid w:val="001D2B13"/>
    <w:rsid w:val="001D47CC"/>
    <w:rsid w:val="001D4F9E"/>
    <w:rsid w:val="001D57DA"/>
    <w:rsid w:val="001E014F"/>
    <w:rsid w:val="001E2B49"/>
    <w:rsid w:val="001E456C"/>
    <w:rsid w:val="001E52A7"/>
    <w:rsid w:val="001E5D9A"/>
    <w:rsid w:val="001F03D8"/>
    <w:rsid w:val="001F15F8"/>
    <w:rsid w:val="001F1BAA"/>
    <w:rsid w:val="001F1EAA"/>
    <w:rsid w:val="001F26B4"/>
    <w:rsid w:val="001F4D39"/>
    <w:rsid w:val="001F4D8D"/>
    <w:rsid w:val="001F56AD"/>
    <w:rsid w:val="001F5EDA"/>
    <w:rsid w:val="001F7D61"/>
    <w:rsid w:val="0020312B"/>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6E3D"/>
    <w:rsid w:val="00220CE7"/>
    <w:rsid w:val="002241E0"/>
    <w:rsid w:val="002244B1"/>
    <w:rsid w:val="00226BDE"/>
    <w:rsid w:val="0023230B"/>
    <w:rsid w:val="0023248E"/>
    <w:rsid w:val="00234480"/>
    <w:rsid w:val="0023572A"/>
    <w:rsid w:val="002403A0"/>
    <w:rsid w:val="00241554"/>
    <w:rsid w:val="002441D2"/>
    <w:rsid w:val="00244DB3"/>
    <w:rsid w:val="00251E38"/>
    <w:rsid w:val="002522B1"/>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6288"/>
    <w:rsid w:val="00277B69"/>
    <w:rsid w:val="00284791"/>
    <w:rsid w:val="00284C3D"/>
    <w:rsid w:val="002874A9"/>
    <w:rsid w:val="00290E8E"/>
    <w:rsid w:val="00292A92"/>
    <w:rsid w:val="002A014A"/>
    <w:rsid w:val="002A1443"/>
    <w:rsid w:val="002A2B1E"/>
    <w:rsid w:val="002A3D05"/>
    <w:rsid w:val="002A4116"/>
    <w:rsid w:val="002A41DE"/>
    <w:rsid w:val="002A42F8"/>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41CF"/>
    <w:rsid w:val="002F5508"/>
    <w:rsid w:val="002F5FF6"/>
    <w:rsid w:val="002F6E3E"/>
    <w:rsid w:val="002F7587"/>
    <w:rsid w:val="00301BF3"/>
    <w:rsid w:val="00303B92"/>
    <w:rsid w:val="0031171B"/>
    <w:rsid w:val="00311B27"/>
    <w:rsid w:val="00317717"/>
    <w:rsid w:val="00321C24"/>
    <w:rsid w:val="00325226"/>
    <w:rsid w:val="003334D7"/>
    <w:rsid w:val="003335C7"/>
    <w:rsid w:val="00333872"/>
    <w:rsid w:val="00335B11"/>
    <w:rsid w:val="00335DA7"/>
    <w:rsid w:val="00340881"/>
    <w:rsid w:val="00344C86"/>
    <w:rsid w:val="00345FE4"/>
    <w:rsid w:val="00346EFA"/>
    <w:rsid w:val="00350ECA"/>
    <w:rsid w:val="0035154E"/>
    <w:rsid w:val="00353B46"/>
    <w:rsid w:val="00354300"/>
    <w:rsid w:val="00356FB1"/>
    <w:rsid w:val="00357480"/>
    <w:rsid w:val="003611E6"/>
    <w:rsid w:val="003638F2"/>
    <w:rsid w:val="0036472E"/>
    <w:rsid w:val="003650CF"/>
    <w:rsid w:val="003653C8"/>
    <w:rsid w:val="003660C3"/>
    <w:rsid w:val="00372414"/>
    <w:rsid w:val="003736D9"/>
    <w:rsid w:val="00376E22"/>
    <w:rsid w:val="0038082C"/>
    <w:rsid w:val="0038108E"/>
    <w:rsid w:val="0038216D"/>
    <w:rsid w:val="00382607"/>
    <w:rsid w:val="00385655"/>
    <w:rsid w:val="0039426B"/>
    <w:rsid w:val="00397282"/>
    <w:rsid w:val="003A120D"/>
    <w:rsid w:val="003A189D"/>
    <w:rsid w:val="003A3925"/>
    <w:rsid w:val="003B0263"/>
    <w:rsid w:val="003B1880"/>
    <w:rsid w:val="003B4E3D"/>
    <w:rsid w:val="003C0FF2"/>
    <w:rsid w:val="003C100D"/>
    <w:rsid w:val="003C4223"/>
    <w:rsid w:val="003C47F9"/>
    <w:rsid w:val="003C5A38"/>
    <w:rsid w:val="003C5F00"/>
    <w:rsid w:val="003C7FE1"/>
    <w:rsid w:val="003D0BF1"/>
    <w:rsid w:val="003D2D9B"/>
    <w:rsid w:val="003D3BA8"/>
    <w:rsid w:val="003D5996"/>
    <w:rsid w:val="003D5CAA"/>
    <w:rsid w:val="003D6DFC"/>
    <w:rsid w:val="003D7EE1"/>
    <w:rsid w:val="003E0ED2"/>
    <w:rsid w:val="003E0FF5"/>
    <w:rsid w:val="003E1C43"/>
    <w:rsid w:val="003E1C55"/>
    <w:rsid w:val="003E353C"/>
    <w:rsid w:val="003E4363"/>
    <w:rsid w:val="003E4FB8"/>
    <w:rsid w:val="003E65B5"/>
    <w:rsid w:val="003E7963"/>
    <w:rsid w:val="003F32A2"/>
    <w:rsid w:val="003F7D46"/>
    <w:rsid w:val="00400598"/>
    <w:rsid w:val="0040322A"/>
    <w:rsid w:val="00403525"/>
    <w:rsid w:val="00405351"/>
    <w:rsid w:val="00410F5B"/>
    <w:rsid w:val="00411260"/>
    <w:rsid w:val="004115E3"/>
    <w:rsid w:val="00411BB5"/>
    <w:rsid w:val="00414C59"/>
    <w:rsid w:val="00415085"/>
    <w:rsid w:val="00417F94"/>
    <w:rsid w:val="00417FE7"/>
    <w:rsid w:val="00421480"/>
    <w:rsid w:val="0042166A"/>
    <w:rsid w:val="00422DFC"/>
    <w:rsid w:val="00424407"/>
    <w:rsid w:val="00424B55"/>
    <w:rsid w:val="00426D48"/>
    <w:rsid w:val="004323AD"/>
    <w:rsid w:val="00432475"/>
    <w:rsid w:val="004371B6"/>
    <w:rsid w:val="004405E7"/>
    <w:rsid w:val="00440A6F"/>
    <w:rsid w:val="00441461"/>
    <w:rsid w:val="004423CB"/>
    <w:rsid w:val="00442B65"/>
    <w:rsid w:val="004501AB"/>
    <w:rsid w:val="0045097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065C"/>
    <w:rsid w:val="004928E2"/>
    <w:rsid w:val="00493837"/>
    <w:rsid w:val="00494684"/>
    <w:rsid w:val="0049671A"/>
    <w:rsid w:val="004A0FC6"/>
    <w:rsid w:val="004A16F2"/>
    <w:rsid w:val="004A477D"/>
    <w:rsid w:val="004A4C8B"/>
    <w:rsid w:val="004A5EC6"/>
    <w:rsid w:val="004A772A"/>
    <w:rsid w:val="004B37F0"/>
    <w:rsid w:val="004C26C3"/>
    <w:rsid w:val="004C3521"/>
    <w:rsid w:val="004C6177"/>
    <w:rsid w:val="004C67BC"/>
    <w:rsid w:val="004C6D67"/>
    <w:rsid w:val="004D1169"/>
    <w:rsid w:val="004D21C6"/>
    <w:rsid w:val="004D3402"/>
    <w:rsid w:val="004D3767"/>
    <w:rsid w:val="004D4D2E"/>
    <w:rsid w:val="004D78E7"/>
    <w:rsid w:val="004E0A12"/>
    <w:rsid w:val="004E2939"/>
    <w:rsid w:val="004E2C5B"/>
    <w:rsid w:val="004E3A1F"/>
    <w:rsid w:val="004E3F69"/>
    <w:rsid w:val="004E6B99"/>
    <w:rsid w:val="004F0093"/>
    <w:rsid w:val="004F03AC"/>
    <w:rsid w:val="004F09A4"/>
    <w:rsid w:val="004F6099"/>
    <w:rsid w:val="004F63C3"/>
    <w:rsid w:val="005055C6"/>
    <w:rsid w:val="005066A7"/>
    <w:rsid w:val="00507421"/>
    <w:rsid w:val="0050771F"/>
    <w:rsid w:val="00512B4A"/>
    <w:rsid w:val="0051339D"/>
    <w:rsid w:val="0051541C"/>
    <w:rsid w:val="005157C5"/>
    <w:rsid w:val="00515F43"/>
    <w:rsid w:val="00516CFC"/>
    <w:rsid w:val="00520BA2"/>
    <w:rsid w:val="00522925"/>
    <w:rsid w:val="00524DBE"/>
    <w:rsid w:val="005254E3"/>
    <w:rsid w:val="0052779E"/>
    <w:rsid w:val="00527CFF"/>
    <w:rsid w:val="00536139"/>
    <w:rsid w:val="00536A5E"/>
    <w:rsid w:val="00540132"/>
    <w:rsid w:val="0054024B"/>
    <w:rsid w:val="005416D6"/>
    <w:rsid w:val="005418DC"/>
    <w:rsid w:val="00544987"/>
    <w:rsid w:val="0054587F"/>
    <w:rsid w:val="00547D60"/>
    <w:rsid w:val="005518E3"/>
    <w:rsid w:val="00552A7B"/>
    <w:rsid w:val="0055311C"/>
    <w:rsid w:val="00553A6D"/>
    <w:rsid w:val="0055565D"/>
    <w:rsid w:val="0055612F"/>
    <w:rsid w:val="005565FD"/>
    <w:rsid w:val="00563624"/>
    <w:rsid w:val="00563D66"/>
    <w:rsid w:val="0056695B"/>
    <w:rsid w:val="00567466"/>
    <w:rsid w:val="005717BF"/>
    <w:rsid w:val="00572BE5"/>
    <w:rsid w:val="00576C3C"/>
    <w:rsid w:val="00577016"/>
    <w:rsid w:val="00580BDC"/>
    <w:rsid w:val="00580F7E"/>
    <w:rsid w:val="00583175"/>
    <w:rsid w:val="005913D9"/>
    <w:rsid w:val="0059232E"/>
    <w:rsid w:val="00596CDD"/>
    <w:rsid w:val="005A416D"/>
    <w:rsid w:val="005A5B8F"/>
    <w:rsid w:val="005B190B"/>
    <w:rsid w:val="005B266A"/>
    <w:rsid w:val="005B520E"/>
    <w:rsid w:val="005B619B"/>
    <w:rsid w:val="005B7849"/>
    <w:rsid w:val="005C0154"/>
    <w:rsid w:val="005C4F49"/>
    <w:rsid w:val="005C652E"/>
    <w:rsid w:val="005C6F49"/>
    <w:rsid w:val="005D138D"/>
    <w:rsid w:val="005D2D76"/>
    <w:rsid w:val="005D3CB6"/>
    <w:rsid w:val="005D4195"/>
    <w:rsid w:val="005D73C5"/>
    <w:rsid w:val="005E0F3F"/>
    <w:rsid w:val="005E2FBD"/>
    <w:rsid w:val="005E40FF"/>
    <w:rsid w:val="005E47B5"/>
    <w:rsid w:val="005E56F3"/>
    <w:rsid w:val="005F7C78"/>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3CAE"/>
    <w:rsid w:val="00625C46"/>
    <w:rsid w:val="00626ECE"/>
    <w:rsid w:val="00631BEE"/>
    <w:rsid w:val="006338B4"/>
    <w:rsid w:val="00636CC2"/>
    <w:rsid w:val="00637BAE"/>
    <w:rsid w:val="0064157F"/>
    <w:rsid w:val="00642024"/>
    <w:rsid w:val="006420C0"/>
    <w:rsid w:val="00643D92"/>
    <w:rsid w:val="00643F50"/>
    <w:rsid w:val="00645388"/>
    <w:rsid w:val="006468E4"/>
    <w:rsid w:val="00650765"/>
    <w:rsid w:val="00652F4F"/>
    <w:rsid w:val="00661BFB"/>
    <w:rsid w:val="00661C43"/>
    <w:rsid w:val="00662174"/>
    <w:rsid w:val="006621A9"/>
    <w:rsid w:val="006667DA"/>
    <w:rsid w:val="00671277"/>
    <w:rsid w:val="00671750"/>
    <w:rsid w:val="00671971"/>
    <w:rsid w:val="00672414"/>
    <w:rsid w:val="0067369E"/>
    <w:rsid w:val="0067398C"/>
    <w:rsid w:val="00674176"/>
    <w:rsid w:val="00674F1D"/>
    <w:rsid w:val="00677496"/>
    <w:rsid w:val="00680FC1"/>
    <w:rsid w:val="00682FEC"/>
    <w:rsid w:val="006856A7"/>
    <w:rsid w:val="00685777"/>
    <w:rsid w:val="00690CD3"/>
    <w:rsid w:val="00690E34"/>
    <w:rsid w:val="006927DA"/>
    <w:rsid w:val="00696FA3"/>
    <w:rsid w:val="006A01B8"/>
    <w:rsid w:val="006A01C7"/>
    <w:rsid w:val="006A471A"/>
    <w:rsid w:val="006A5152"/>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5CC6"/>
    <w:rsid w:val="007167A3"/>
    <w:rsid w:val="00717429"/>
    <w:rsid w:val="00724391"/>
    <w:rsid w:val="00727584"/>
    <w:rsid w:val="00730A8E"/>
    <w:rsid w:val="007334A0"/>
    <w:rsid w:val="00733742"/>
    <w:rsid w:val="00733A1F"/>
    <w:rsid w:val="007350EE"/>
    <w:rsid w:val="007355BB"/>
    <w:rsid w:val="00737186"/>
    <w:rsid w:val="007421A6"/>
    <w:rsid w:val="007462C4"/>
    <w:rsid w:val="0075062E"/>
    <w:rsid w:val="00750BC7"/>
    <w:rsid w:val="007516B4"/>
    <w:rsid w:val="00751FD7"/>
    <w:rsid w:val="00754328"/>
    <w:rsid w:val="00756627"/>
    <w:rsid w:val="00757522"/>
    <w:rsid w:val="007600C6"/>
    <w:rsid w:val="0076065F"/>
    <w:rsid w:val="007614DF"/>
    <w:rsid w:val="00762C36"/>
    <w:rsid w:val="00762CCF"/>
    <w:rsid w:val="00764213"/>
    <w:rsid w:val="007643AE"/>
    <w:rsid w:val="00764DE0"/>
    <w:rsid w:val="007668D8"/>
    <w:rsid w:val="0077035E"/>
    <w:rsid w:val="007714ED"/>
    <w:rsid w:val="0078092C"/>
    <w:rsid w:val="007810B4"/>
    <w:rsid w:val="007814CE"/>
    <w:rsid w:val="007915AC"/>
    <w:rsid w:val="00791B3F"/>
    <w:rsid w:val="00791ED8"/>
    <w:rsid w:val="00792585"/>
    <w:rsid w:val="007940B1"/>
    <w:rsid w:val="00796C62"/>
    <w:rsid w:val="007A068E"/>
    <w:rsid w:val="007A2D85"/>
    <w:rsid w:val="007A5391"/>
    <w:rsid w:val="007A5CB3"/>
    <w:rsid w:val="007B1D6F"/>
    <w:rsid w:val="007B440E"/>
    <w:rsid w:val="007B6B34"/>
    <w:rsid w:val="007B7858"/>
    <w:rsid w:val="007C15A1"/>
    <w:rsid w:val="007C17BF"/>
    <w:rsid w:val="007C3369"/>
    <w:rsid w:val="007C5467"/>
    <w:rsid w:val="007C6732"/>
    <w:rsid w:val="007D0611"/>
    <w:rsid w:val="007D218F"/>
    <w:rsid w:val="007D453C"/>
    <w:rsid w:val="007D59A8"/>
    <w:rsid w:val="007D618A"/>
    <w:rsid w:val="007E0E31"/>
    <w:rsid w:val="007E3CFB"/>
    <w:rsid w:val="007E42EC"/>
    <w:rsid w:val="007E7317"/>
    <w:rsid w:val="007E777D"/>
    <w:rsid w:val="007F0017"/>
    <w:rsid w:val="007F1EAF"/>
    <w:rsid w:val="007F3919"/>
    <w:rsid w:val="007F45B0"/>
    <w:rsid w:val="007F741F"/>
    <w:rsid w:val="008032E1"/>
    <w:rsid w:val="00805B36"/>
    <w:rsid w:val="00806EB9"/>
    <w:rsid w:val="0080736C"/>
    <w:rsid w:val="008076B0"/>
    <w:rsid w:val="00810902"/>
    <w:rsid w:val="008109DC"/>
    <w:rsid w:val="00810C2D"/>
    <w:rsid w:val="008118C6"/>
    <w:rsid w:val="00811D6A"/>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607DB"/>
    <w:rsid w:val="0086132B"/>
    <w:rsid w:val="008625B2"/>
    <w:rsid w:val="00863D87"/>
    <w:rsid w:val="0086526B"/>
    <w:rsid w:val="00870470"/>
    <w:rsid w:val="00873145"/>
    <w:rsid w:val="00874231"/>
    <w:rsid w:val="00875C89"/>
    <w:rsid w:val="00875ED7"/>
    <w:rsid w:val="008772E7"/>
    <w:rsid w:val="008823CE"/>
    <w:rsid w:val="0088394A"/>
    <w:rsid w:val="00887116"/>
    <w:rsid w:val="00891F87"/>
    <w:rsid w:val="008936B2"/>
    <w:rsid w:val="00893FEE"/>
    <w:rsid w:val="008942F0"/>
    <w:rsid w:val="00894EDF"/>
    <w:rsid w:val="00896488"/>
    <w:rsid w:val="008A1157"/>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831"/>
    <w:rsid w:val="008D347B"/>
    <w:rsid w:val="008D36BA"/>
    <w:rsid w:val="008D4216"/>
    <w:rsid w:val="008D44A7"/>
    <w:rsid w:val="008D4872"/>
    <w:rsid w:val="008D66C0"/>
    <w:rsid w:val="008D7204"/>
    <w:rsid w:val="008E5082"/>
    <w:rsid w:val="008F51BC"/>
    <w:rsid w:val="008F6A96"/>
    <w:rsid w:val="00900FFD"/>
    <w:rsid w:val="00901EA6"/>
    <w:rsid w:val="00902F53"/>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3720"/>
    <w:rsid w:val="009244C8"/>
    <w:rsid w:val="00924C01"/>
    <w:rsid w:val="00925D6F"/>
    <w:rsid w:val="00926620"/>
    <w:rsid w:val="00926715"/>
    <w:rsid w:val="009302B3"/>
    <w:rsid w:val="00936F8F"/>
    <w:rsid w:val="00937928"/>
    <w:rsid w:val="009419EA"/>
    <w:rsid w:val="00947BD2"/>
    <w:rsid w:val="00950F27"/>
    <w:rsid w:val="00961138"/>
    <w:rsid w:val="009623E7"/>
    <w:rsid w:val="009646E5"/>
    <w:rsid w:val="009710D0"/>
    <w:rsid w:val="00973AF0"/>
    <w:rsid w:val="00974CB8"/>
    <w:rsid w:val="0097638B"/>
    <w:rsid w:val="00977D4C"/>
    <w:rsid w:val="00981894"/>
    <w:rsid w:val="00981D61"/>
    <w:rsid w:val="00983180"/>
    <w:rsid w:val="009836D5"/>
    <w:rsid w:val="00983836"/>
    <w:rsid w:val="0098444C"/>
    <w:rsid w:val="00985486"/>
    <w:rsid w:val="009901CB"/>
    <w:rsid w:val="00994805"/>
    <w:rsid w:val="00994D23"/>
    <w:rsid w:val="00994E91"/>
    <w:rsid w:val="0099523D"/>
    <w:rsid w:val="00996B21"/>
    <w:rsid w:val="009A2EE0"/>
    <w:rsid w:val="009A544B"/>
    <w:rsid w:val="009B0892"/>
    <w:rsid w:val="009C19D8"/>
    <w:rsid w:val="009C5A5B"/>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ABC"/>
    <w:rsid w:val="009E5D1B"/>
    <w:rsid w:val="009E6583"/>
    <w:rsid w:val="009E6943"/>
    <w:rsid w:val="009E6986"/>
    <w:rsid w:val="009F1582"/>
    <w:rsid w:val="009F3102"/>
    <w:rsid w:val="009F42E9"/>
    <w:rsid w:val="009F5441"/>
    <w:rsid w:val="00A01E4D"/>
    <w:rsid w:val="00A117F6"/>
    <w:rsid w:val="00A125BB"/>
    <w:rsid w:val="00A1346B"/>
    <w:rsid w:val="00A13C8E"/>
    <w:rsid w:val="00A14BFF"/>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510A0"/>
    <w:rsid w:val="00A579E4"/>
    <w:rsid w:val="00A61CE6"/>
    <w:rsid w:val="00A623BC"/>
    <w:rsid w:val="00A63505"/>
    <w:rsid w:val="00A63AD0"/>
    <w:rsid w:val="00A67000"/>
    <w:rsid w:val="00A671E4"/>
    <w:rsid w:val="00A74A49"/>
    <w:rsid w:val="00A8235E"/>
    <w:rsid w:val="00A82D1A"/>
    <w:rsid w:val="00A830E3"/>
    <w:rsid w:val="00A83402"/>
    <w:rsid w:val="00A853B0"/>
    <w:rsid w:val="00A856FA"/>
    <w:rsid w:val="00A93CF0"/>
    <w:rsid w:val="00A93D3A"/>
    <w:rsid w:val="00A94BAC"/>
    <w:rsid w:val="00A969A6"/>
    <w:rsid w:val="00AA4245"/>
    <w:rsid w:val="00AA7D29"/>
    <w:rsid w:val="00AA7DCB"/>
    <w:rsid w:val="00AB2491"/>
    <w:rsid w:val="00AB42F7"/>
    <w:rsid w:val="00AB4675"/>
    <w:rsid w:val="00AB4F49"/>
    <w:rsid w:val="00AB6883"/>
    <w:rsid w:val="00AB71B6"/>
    <w:rsid w:val="00AC3625"/>
    <w:rsid w:val="00AC6301"/>
    <w:rsid w:val="00AD0237"/>
    <w:rsid w:val="00AD06A0"/>
    <w:rsid w:val="00AD0DC4"/>
    <w:rsid w:val="00AD5808"/>
    <w:rsid w:val="00AD5A0B"/>
    <w:rsid w:val="00AD7389"/>
    <w:rsid w:val="00AD769A"/>
    <w:rsid w:val="00AD7EB4"/>
    <w:rsid w:val="00AE0637"/>
    <w:rsid w:val="00AE1699"/>
    <w:rsid w:val="00AE2267"/>
    <w:rsid w:val="00AE7401"/>
    <w:rsid w:val="00AF32E9"/>
    <w:rsid w:val="00AF3AB7"/>
    <w:rsid w:val="00AF6368"/>
    <w:rsid w:val="00B000BA"/>
    <w:rsid w:val="00B01AC4"/>
    <w:rsid w:val="00B024DC"/>
    <w:rsid w:val="00B026F8"/>
    <w:rsid w:val="00B03847"/>
    <w:rsid w:val="00B04799"/>
    <w:rsid w:val="00B06B1E"/>
    <w:rsid w:val="00B074BF"/>
    <w:rsid w:val="00B10135"/>
    <w:rsid w:val="00B10584"/>
    <w:rsid w:val="00B10E90"/>
    <w:rsid w:val="00B122D5"/>
    <w:rsid w:val="00B12CE7"/>
    <w:rsid w:val="00B154F3"/>
    <w:rsid w:val="00B200DC"/>
    <w:rsid w:val="00B216ED"/>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BDC"/>
    <w:rsid w:val="00B60D3F"/>
    <w:rsid w:val="00B6117B"/>
    <w:rsid w:val="00B6327C"/>
    <w:rsid w:val="00B639C5"/>
    <w:rsid w:val="00B66C52"/>
    <w:rsid w:val="00B67273"/>
    <w:rsid w:val="00B70632"/>
    <w:rsid w:val="00B7315D"/>
    <w:rsid w:val="00B73816"/>
    <w:rsid w:val="00B74B7E"/>
    <w:rsid w:val="00B76962"/>
    <w:rsid w:val="00B77909"/>
    <w:rsid w:val="00B77B6B"/>
    <w:rsid w:val="00B814CE"/>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4A47"/>
    <w:rsid w:val="00BA7711"/>
    <w:rsid w:val="00BB043E"/>
    <w:rsid w:val="00BB6C11"/>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6C5C"/>
    <w:rsid w:val="00C37FAE"/>
    <w:rsid w:val="00C4185F"/>
    <w:rsid w:val="00C42F7C"/>
    <w:rsid w:val="00C50BCB"/>
    <w:rsid w:val="00C52FC7"/>
    <w:rsid w:val="00C53A7F"/>
    <w:rsid w:val="00C55F09"/>
    <w:rsid w:val="00C568A9"/>
    <w:rsid w:val="00C57FF1"/>
    <w:rsid w:val="00C614F7"/>
    <w:rsid w:val="00C64718"/>
    <w:rsid w:val="00C6504A"/>
    <w:rsid w:val="00C65FD6"/>
    <w:rsid w:val="00C677B6"/>
    <w:rsid w:val="00C72C12"/>
    <w:rsid w:val="00C73726"/>
    <w:rsid w:val="00C753B3"/>
    <w:rsid w:val="00C756F6"/>
    <w:rsid w:val="00C7789B"/>
    <w:rsid w:val="00C77F21"/>
    <w:rsid w:val="00C77F93"/>
    <w:rsid w:val="00C80565"/>
    <w:rsid w:val="00C80D66"/>
    <w:rsid w:val="00C82472"/>
    <w:rsid w:val="00C86FF5"/>
    <w:rsid w:val="00C933B9"/>
    <w:rsid w:val="00C93C00"/>
    <w:rsid w:val="00C94772"/>
    <w:rsid w:val="00C973B8"/>
    <w:rsid w:val="00CA0347"/>
    <w:rsid w:val="00CA06E3"/>
    <w:rsid w:val="00CA1E2A"/>
    <w:rsid w:val="00CA1FAC"/>
    <w:rsid w:val="00CA354C"/>
    <w:rsid w:val="00CB2580"/>
    <w:rsid w:val="00CB4337"/>
    <w:rsid w:val="00CB5299"/>
    <w:rsid w:val="00CB60C3"/>
    <w:rsid w:val="00CB65F6"/>
    <w:rsid w:val="00CB75FF"/>
    <w:rsid w:val="00CB7DDC"/>
    <w:rsid w:val="00CC56A0"/>
    <w:rsid w:val="00CC768C"/>
    <w:rsid w:val="00CD10EF"/>
    <w:rsid w:val="00CD74A5"/>
    <w:rsid w:val="00CE450F"/>
    <w:rsid w:val="00CE483F"/>
    <w:rsid w:val="00CF0426"/>
    <w:rsid w:val="00CF1BFB"/>
    <w:rsid w:val="00CF2882"/>
    <w:rsid w:val="00CF30F7"/>
    <w:rsid w:val="00CF3543"/>
    <w:rsid w:val="00CF556E"/>
    <w:rsid w:val="00CF718D"/>
    <w:rsid w:val="00CF7D59"/>
    <w:rsid w:val="00D024C5"/>
    <w:rsid w:val="00D02ED2"/>
    <w:rsid w:val="00D036B1"/>
    <w:rsid w:val="00D052A7"/>
    <w:rsid w:val="00D0718D"/>
    <w:rsid w:val="00D10F50"/>
    <w:rsid w:val="00D21A77"/>
    <w:rsid w:val="00D23FEA"/>
    <w:rsid w:val="00D2687C"/>
    <w:rsid w:val="00D27080"/>
    <w:rsid w:val="00D27D86"/>
    <w:rsid w:val="00D30CEC"/>
    <w:rsid w:val="00D360F6"/>
    <w:rsid w:val="00D408D3"/>
    <w:rsid w:val="00D4207F"/>
    <w:rsid w:val="00D429A9"/>
    <w:rsid w:val="00D43327"/>
    <w:rsid w:val="00D45050"/>
    <w:rsid w:val="00D465A9"/>
    <w:rsid w:val="00D477E1"/>
    <w:rsid w:val="00D47ADC"/>
    <w:rsid w:val="00D50395"/>
    <w:rsid w:val="00D51228"/>
    <w:rsid w:val="00D51418"/>
    <w:rsid w:val="00D51D6D"/>
    <w:rsid w:val="00D52F30"/>
    <w:rsid w:val="00D533BA"/>
    <w:rsid w:val="00D5398B"/>
    <w:rsid w:val="00D54BF7"/>
    <w:rsid w:val="00D54CE1"/>
    <w:rsid w:val="00D5611E"/>
    <w:rsid w:val="00D56F6D"/>
    <w:rsid w:val="00D6020E"/>
    <w:rsid w:val="00D602BE"/>
    <w:rsid w:val="00D6083D"/>
    <w:rsid w:val="00D61B82"/>
    <w:rsid w:val="00D61FA5"/>
    <w:rsid w:val="00D61FE3"/>
    <w:rsid w:val="00D62491"/>
    <w:rsid w:val="00D7074F"/>
    <w:rsid w:val="00D71F50"/>
    <w:rsid w:val="00D734EE"/>
    <w:rsid w:val="00D76969"/>
    <w:rsid w:val="00D840A9"/>
    <w:rsid w:val="00D840EE"/>
    <w:rsid w:val="00D8423B"/>
    <w:rsid w:val="00D84AC1"/>
    <w:rsid w:val="00D86AF5"/>
    <w:rsid w:val="00D90DBB"/>
    <w:rsid w:val="00D91595"/>
    <w:rsid w:val="00D934BA"/>
    <w:rsid w:val="00D94652"/>
    <w:rsid w:val="00D946F7"/>
    <w:rsid w:val="00D96A9B"/>
    <w:rsid w:val="00D96E68"/>
    <w:rsid w:val="00D97B5C"/>
    <w:rsid w:val="00DA13C3"/>
    <w:rsid w:val="00DA184F"/>
    <w:rsid w:val="00DA1A7F"/>
    <w:rsid w:val="00DA451D"/>
    <w:rsid w:val="00DA6FBD"/>
    <w:rsid w:val="00DB0606"/>
    <w:rsid w:val="00DB2386"/>
    <w:rsid w:val="00DB25DD"/>
    <w:rsid w:val="00DB5138"/>
    <w:rsid w:val="00DB52F1"/>
    <w:rsid w:val="00DB6D0B"/>
    <w:rsid w:val="00DC1164"/>
    <w:rsid w:val="00DC1F2C"/>
    <w:rsid w:val="00DC2053"/>
    <w:rsid w:val="00DC456D"/>
    <w:rsid w:val="00DC64BE"/>
    <w:rsid w:val="00DD1E07"/>
    <w:rsid w:val="00DD251C"/>
    <w:rsid w:val="00DD41FA"/>
    <w:rsid w:val="00DD68E4"/>
    <w:rsid w:val="00DD78A7"/>
    <w:rsid w:val="00DE200F"/>
    <w:rsid w:val="00DE3E3E"/>
    <w:rsid w:val="00DE3EB4"/>
    <w:rsid w:val="00DE63DD"/>
    <w:rsid w:val="00DE6761"/>
    <w:rsid w:val="00DF0366"/>
    <w:rsid w:val="00DF21F2"/>
    <w:rsid w:val="00DF3DCB"/>
    <w:rsid w:val="00DF5A4D"/>
    <w:rsid w:val="00DF5CFD"/>
    <w:rsid w:val="00DF67C4"/>
    <w:rsid w:val="00DF7668"/>
    <w:rsid w:val="00DF7B45"/>
    <w:rsid w:val="00E01B0D"/>
    <w:rsid w:val="00E03EC6"/>
    <w:rsid w:val="00E07524"/>
    <w:rsid w:val="00E07622"/>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4120D"/>
    <w:rsid w:val="00E43239"/>
    <w:rsid w:val="00E4625C"/>
    <w:rsid w:val="00E527EB"/>
    <w:rsid w:val="00E53E43"/>
    <w:rsid w:val="00E54519"/>
    <w:rsid w:val="00E547CE"/>
    <w:rsid w:val="00E54B2B"/>
    <w:rsid w:val="00E60127"/>
    <w:rsid w:val="00E603BC"/>
    <w:rsid w:val="00E655AC"/>
    <w:rsid w:val="00E65E46"/>
    <w:rsid w:val="00E66D77"/>
    <w:rsid w:val="00E67883"/>
    <w:rsid w:val="00E67D1E"/>
    <w:rsid w:val="00E74254"/>
    <w:rsid w:val="00E7425B"/>
    <w:rsid w:val="00E74E63"/>
    <w:rsid w:val="00E8485C"/>
    <w:rsid w:val="00E90019"/>
    <w:rsid w:val="00E93259"/>
    <w:rsid w:val="00E932FA"/>
    <w:rsid w:val="00E94E61"/>
    <w:rsid w:val="00E955AC"/>
    <w:rsid w:val="00E9775E"/>
    <w:rsid w:val="00EA022A"/>
    <w:rsid w:val="00EA32F7"/>
    <w:rsid w:val="00EA426E"/>
    <w:rsid w:val="00EA6652"/>
    <w:rsid w:val="00EB1CAC"/>
    <w:rsid w:val="00EB1F0F"/>
    <w:rsid w:val="00EB2318"/>
    <w:rsid w:val="00EB2A69"/>
    <w:rsid w:val="00EB409D"/>
    <w:rsid w:val="00EB4A18"/>
    <w:rsid w:val="00EB5FCC"/>
    <w:rsid w:val="00EC443D"/>
    <w:rsid w:val="00EC4B4D"/>
    <w:rsid w:val="00EC59A0"/>
    <w:rsid w:val="00EC7E51"/>
    <w:rsid w:val="00ED0710"/>
    <w:rsid w:val="00ED1583"/>
    <w:rsid w:val="00ED3AD2"/>
    <w:rsid w:val="00EE023C"/>
    <w:rsid w:val="00EE0683"/>
    <w:rsid w:val="00EE1B3E"/>
    <w:rsid w:val="00EE210F"/>
    <w:rsid w:val="00EE40F4"/>
    <w:rsid w:val="00EE60FF"/>
    <w:rsid w:val="00EE6303"/>
    <w:rsid w:val="00EF3A7C"/>
    <w:rsid w:val="00EF5A69"/>
    <w:rsid w:val="00EF5E47"/>
    <w:rsid w:val="00F00AD0"/>
    <w:rsid w:val="00F00B7E"/>
    <w:rsid w:val="00F0284D"/>
    <w:rsid w:val="00F0297B"/>
    <w:rsid w:val="00F049B3"/>
    <w:rsid w:val="00F0598A"/>
    <w:rsid w:val="00F06B01"/>
    <w:rsid w:val="00F071CF"/>
    <w:rsid w:val="00F0729A"/>
    <w:rsid w:val="00F137A3"/>
    <w:rsid w:val="00F1454C"/>
    <w:rsid w:val="00F2566E"/>
    <w:rsid w:val="00F26B33"/>
    <w:rsid w:val="00F27334"/>
    <w:rsid w:val="00F30BE1"/>
    <w:rsid w:val="00F34F7C"/>
    <w:rsid w:val="00F35AB5"/>
    <w:rsid w:val="00F4015E"/>
    <w:rsid w:val="00F42607"/>
    <w:rsid w:val="00F42C48"/>
    <w:rsid w:val="00F436B7"/>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702A"/>
    <w:rsid w:val="00F77C4E"/>
    <w:rsid w:val="00F77DC4"/>
    <w:rsid w:val="00F813B5"/>
    <w:rsid w:val="00F818EB"/>
    <w:rsid w:val="00F827E3"/>
    <w:rsid w:val="00F85B29"/>
    <w:rsid w:val="00F91C72"/>
    <w:rsid w:val="00F94154"/>
    <w:rsid w:val="00F9512B"/>
    <w:rsid w:val="00F968DD"/>
    <w:rsid w:val="00F972D5"/>
    <w:rsid w:val="00FA675C"/>
    <w:rsid w:val="00FB0F64"/>
    <w:rsid w:val="00FB12DA"/>
    <w:rsid w:val="00FB7581"/>
    <w:rsid w:val="00FC0AEF"/>
    <w:rsid w:val="00FC13D4"/>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DE"/>
    <w:rsid w:val="00FF3E16"/>
    <w:rsid w:val="00FF5C9A"/>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9A882BE"/>
  <w15:docId w15:val="{F2540686-CE6C-4C4E-869B-CD515DC22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1"/>
    <w:qFormat/>
    <w:rsid w:val="00D2760F"/>
    <w:pPr>
      <w:numPr>
        <w:numId w:val="1"/>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56695B"/>
    <w:pPr>
      <w:jc w:val="center"/>
    </w:pPr>
    <w:rPr>
      <w:b/>
      <w:sz w:val="30"/>
      <w:szCs w:val="30"/>
    </w:rPr>
  </w:style>
  <w:style w:type="character" w:customStyle="1" w:styleId="TittelTegn">
    <w:name w:val="Tittel Tegn"/>
    <w:basedOn w:val="Standardskriftforavsnitt"/>
    <w:link w:val="Tittel"/>
    <w:rsid w:val="0056695B"/>
    <w:rPr>
      <w:b/>
      <w:sz w:val="30"/>
      <w:szCs w:val="30"/>
    </w:rPr>
  </w:style>
  <w:style w:type="paragraph" w:customStyle="1" w:styleId="OverskriftA">
    <w:name w:val="Overskrift A"/>
    <w:basedOn w:val="Overskrift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56695B"/>
    <w:rPr>
      <w:rFonts w:ascii="Times New Roman" w:eastAsia="Times New Roman" w:hAnsi="Times New Roman" w:cs="Times New Roman"/>
      <w:iCs/>
      <w:sz w:val="24"/>
      <w:szCs w:val="24"/>
      <w:lang w:eastAsia="nb-NO"/>
    </w:rPr>
  </w:style>
  <w:style w:type="paragraph" w:styleId="Punktliste">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Nummerertliste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56695B"/>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56695B"/>
    <w:rPr>
      <w:rFonts w:ascii="Century Schoolbook" w:eastAsia="Times New Roman" w:hAnsi="Century Schoolbook" w:cs="Arial"/>
      <w:i/>
      <w:sz w:val="24"/>
      <w:szCs w:val="24"/>
      <w:lang w:eastAsia="nb-NO"/>
    </w:rPr>
  </w:style>
  <w:style w:type="paragraph" w:styleId="Merknadsteks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rsid w:val="0056695B"/>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56695B"/>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56695B"/>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56695B"/>
  </w:style>
  <w:style w:type="paragraph" w:styleId="Brdteks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56695B"/>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56695B"/>
    <w:rPr>
      <w:rFonts w:ascii="Times New Roman" w:eastAsia="Times New Roman" w:hAnsi="Times New Roman" w:cs="Times New Roman"/>
      <w:b/>
      <w:bCs/>
      <w:iCs/>
      <w:sz w:val="24"/>
      <w:szCs w:val="24"/>
      <w:lang w:eastAsia="nb-NO"/>
    </w:rPr>
  </w:style>
  <w:style w:type="paragraph" w:styleId="Liste">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56695B"/>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6695B"/>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56695B"/>
    <w:rPr>
      <w:rFonts w:ascii="Tahoma" w:eastAsia="Times New Roman" w:hAnsi="Tahoma" w:cs="Tahoma"/>
      <w:iCs/>
      <w:sz w:val="16"/>
      <w:szCs w:val="16"/>
      <w:lang w:eastAsia="nb-NO"/>
    </w:rPr>
  </w:style>
  <w:style w:type="character" w:styleId="Merknadsreferanse">
    <w:name w:val="annotation reference"/>
    <w:uiPriority w:val="99"/>
    <w:semiHidden/>
    <w:unhideWhenUsed/>
    <w:rsid w:val="0056695B"/>
    <w:rPr>
      <w:sz w:val="16"/>
      <w:szCs w:val="16"/>
    </w:rPr>
  </w:style>
  <w:style w:type="paragraph" w:styleId="Kommentaremne">
    <w:name w:val="annotation subject"/>
    <w:basedOn w:val="Merknadstekst"/>
    <w:next w:val="Merknadstekst"/>
    <w:link w:val="KommentaremneTegn"/>
    <w:uiPriority w:val="99"/>
    <w:semiHidden/>
    <w:unhideWhenUsed/>
    <w:rsid w:val="0056695B"/>
    <w:rPr>
      <w:b/>
      <w:bCs/>
      <w:szCs w:val="20"/>
    </w:rPr>
  </w:style>
  <w:style w:type="character" w:customStyle="1" w:styleId="KommentaremneTegn">
    <w:name w:val="Kommentaremne Tegn"/>
    <w:basedOn w:val="MerknadstekstTegn"/>
    <w:link w:val="Kommentaremne"/>
    <w:uiPriority w:val="99"/>
    <w:semiHidden/>
    <w:rsid w:val="0056695B"/>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56695B"/>
    <w:rPr>
      <w:rFonts w:ascii="Calibri" w:eastAsia="Calibri" w:hAnsi="Calibri" w:cs="Times New Roman"/>
      <w:sz w:val="20"/>
      <w:szCs w:val="20"/>
    </w:rPr>
  </w:style>
  <w:style w:type="character" w:styleId="Fotnotereferans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tnotetekst"/>
    <w:link w:val="FotnoteTegn"/>
    <w:rsid w:val="0056695B"/>
    <w:rPr>
      <w:rFonts w:cstheme="majorHAnsi"/>
      <w:sz w:val="15"/>
      <w:szCs w:val="15"/>
    </w:rPr>
  </w:style>
  <w:style w:type="character" w:customStyle="1" w:styleId="NormalfetTegn">
    <w:name w:val="Normal fet Tegn"/>
    <w:basedOn w:val="Standardskriftforavsnitt"/>
    <w:link w:val="Normalfet"/>
    <w:rsid w:val="0056695B"/>
    <w:rPr>
      <w:b/>
      <w:sz w:val="21"/>
      <w:u w:val="single"/>
    </w:rPr>
  </w:style>
  <w:style w:type="paragraph" w:styleId="Overskriftforinnholdsfortegnelse">
    <w:name w:val="TOC Heading"/>
    <w:basedOn w:val="Overskrift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Overskrift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2FE8"/>
  </w:style>
  <w:style w:type="character" w:customStyle="1" w:styleId="eop">
    <w:name w:val="eop"/>
    <w:basedOn w:val="Standardskriftforavsnitt"/>
    <w:rsid w:val="000E2FE8"/>
  </w:style>
  <w:style w:type="character" w:customStyle="1" w:styleId="tabchar">
    <w:name w:val="tabchar"/>
    <w:basedOn w:val="Standardskriftforavsnit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jon">
    <w:name w:val="Revision"/>
    <w:hidden/>
    <w:uiPriority w:val="99"/>
    <w:semiHidden/>
    <w:rsid w:val="000E1CF1"/>
    <w:pPr>
      <w:spacing w:after="0" w:line="240" w:lineRule="auto"/>
    </w:pPr>
    <w:rPr>
      <w:sz w:val="21"/>
    </w:rPr>
  </w:style>
  <w:style w:type="table" w:customStyle="1" w:styleId="Tabellrutenett1">
    <w:name w:val="Tabellrutenett1"/>
    <w:basedOn w:val="Vanligtabell"/>
    <w:next w:val="Tabellrutenett"/>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kontakt/fakturainformasjo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io.no/forskning/satsinger/livsvitenskap/om/byg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prosjekter-og-eiendommer/uio-livsvitenska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merce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BC018-7C04-4744-B602-E6692B3D9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4.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4233</Words>
  <Characters>24554</Characters>
  <Application>Microsoft Office Word</Application>
  <DocSecurity>0</DocSecurity>
  <Lines>1116</Lines>
  <Paragraphs>587</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2</cp:revision>
  <dcterms:created xsi:type="dcterms:W3CDTF">2026-05-27T19:20:00Z</dcterms:created>
  <dcterms:modified xsi:type="dcterms:W3CDTF">2026-05-27T19:20:00Z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